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B4CB4" w14:textId="58818245" w:rsidR="005B4A5F" w:rsidRDefault="006C737C" w:rsidP="00354176">
      <w:pPr>
        <w:tabs>
          <w:tab w:val="left" w:pos="6521"/>
        </w:tabs>
        <w:spacing w:after="0" w:line="240" w:lineRule="auto"/>
        <w:ind w:firstLine="6237"/>
        <w:rPr>
          <w:rFonts w:ascii="Times New Roman" w:eastAsia="Calibri" w:hAnsi="Times New Roman"/>
          <w:sz w:val="24"/>
          <w:szCs w:val="24"/>
          <w:lang w:eastAsia="en-US"/>
        </w:rPr>
      </w:pPr>
      <w:r w:rsidRPr="00BB5EE9">
        <w:rPr>
          <w:rFonts w:ascii="Times New Roman" w:eastAsia="Calibri" w:hAnsi="Times New Roman"/>
          <w:sz w:val="24"/>
          <w:szCs w:val="24"/>
          <w:lang w:eastAsia="en-US"/>
        </w:rPr>
        <w:t>УТВЕРЖДЁН</w:t>
      </w:r>
    </w:p>
    <w:p w14:paraId="2156B723" w14:textId="7DC6A80B" w:rsidR="005B4A5F" w:rsidRDefault="005B4A5F" w:rsidP="00354176">
      <w:pPr>
        <w:tabs>
          <w:tab w:val="left" w:pos="6379"/>
        </w:tabs>
        <w:spacing w:after="0" w:line="240" w:lineRule="auto"/>
        <w:ind w:firstLine="6237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="006C737C" w:rsidRPr="00BB5EE9">
        <w:rPr>
          <w:rFonts w:ascii="Times New Roman" w:eastAsia="Calibri" w:hAnsi="Times New Roman"/>
          <w:sz w:val="24"/>
          <w:szCs w:val="24"/>
          <w:lang w:eastAsia="en-US"/>
        </w:rPr>
        <w:t>остановление</w:t>
      </w:r>
      <w:r w:rsidR="00DB788F">
        <w:rPr>
          <w:rFonts w:ascii="Times New Roman" w:eastAsia="Calibri" w:hAnsi="Times New Roman"/>
          <w:sz w:val="24"/>
          <w:szCs w:val="24"/>
          <w:lang w:eastAsia="en-US"/>
        </w:rPr>
        <w:t xml:space="preserve">м </w:t>
      </w:r>
      <w:bookmarkStart w:id="0" w:name="_Hlk101013614"/>
      <w:r>
        <w:rPr>
          <w:rFonts w:ascii="Times New Roman" w:eastAsia="Calibri" w:hAnsi="Times New Roman"/>
          <w:sz w:val="24"/>
          <w:szCs w:val="24"/>
          <w:lang w:eastAsia="en-US"/>
        </w:rPr>
        <w:t>администрации</w:t>
      </w:r>
    </w:p>
    <w:p w14:paraId="52C73F36" w14:textId="16BC7FDA" w:rsidR="00BD426E" w:rsidRDefault="00BD426E" w:rsidP="00354176">
      <w:pPr>
        <w:tabs>
          <w:tab w:val="left" w:pos="6379"/>
        </w:tabs>
        <w:spacing w:after="0" w:line="240" w:lineRule="auto"/>
        <w:ind w:firstLine="6237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Кемского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</w:t>
      </w:r>
      <w:r w:rsidR="009C3202">
        <w:rPr>
          <w:rFonts w:ascii="Times New Roman" w:eastAsia="Calibri" w:hAnsi="Times New Roman"/>
          <w:sz w:val="24"/>
          <w:szCs w:val="24"/>
          <w:lang w:eastAsia="en-US"/>
        </w:rPr>
        <w:t>округа</w:t>
      </w:r>
      <w:r w:rsidR="00FE4A6C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</w:p>
    <w:p w14:paraId="0C23691F" w14:textId="265BFBE8" w:rsidR="004F2894" w:rsidRPr="00BB5EE9" w:rsidRDefault="00BD426E" w:rsidP="00354176">
      <w:pPr>
        <w:tabs>
          <w:tab w:val="left" w:pos="6379"/>
        </w:tabs>
        <w:spacing w:after="0" w:line="240" w:lineRule="auto"/>
        <w:ind w:firstLine="6237"/>
        <w:rPr>
          <w:rFonts w:ascii="Times New Roman" w:eastAsia="Calibri" w:hAnsi="Times New Roman"/>
          <w:sz w:val="24"/>
          <w:szCs w:val="24"/>
          <w:lang w:eastAsia="en-US"/>
        </w:rPr>
      </w:pPr>
      <w:r w:rsidRPr="00BD426E">
        <w:rPr>
          <w:rFonts w:ascii="Times New Roman" w:eastAsia="Calibri" w:hAnsi="Times New Roman"/>
          <w:sz w:val="24"/>
          <w:szCs w:val="24"/>
          <w:lang w:eastAsia="en-US"/>
        </w:rPr>
        <w:t xml:space="preserve">от </w:t>
      </w:r>
      <w:r w:rsidR="005B4A5F">
        <w:rPr>
          <w:rFonts w:ascii="Times New Roman" w:eastAsia="Calibri" w:hAnsi="Times New Roman"/>
          <w:sz w:val="24"/>
          <w:szCs w:val="24"/>
          <w:lang w:eastAsia="en-US"/>
        </w:rPr>
        <w:t>12 августа 2026 года № 750</w:t>
      </w:r>
    </w:p>
    <w:bookmarkEnd w:id="0"/>
    <w:p w14:paraId="100D008D" w14:textId="77777777" w:rsidR="00B43609" w:rsidRPr="00BB5EE9" w:rsidRDefault="00B43609" w:rsidP="00DB788F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DDAD1DA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2EB16D9D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67C6FC92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57D45364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79001D1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3AA26446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2EDB7DC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74B33202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199274B0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22933505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465B352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4C9D1499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412C1A2F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53F5466E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39BBD23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B38CA8" w14:textId="77777777" w:rsidR="00B43609" w:rsidRPr="00FE4A6C" w:rsidRDefault="00B43609" w:rsidP="00BB5EE9">
      <w:pPr>
        <w:pStyle w:val="a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E4A6C">
        <w:rPr>
          <w:rFonts w:ascii="Times New Roman" w:eastAsia="Calibri" w:hAnsi="Times New Roman"/>
          <w:sz w:val="28"/>
          <w:szCs w:val="28"/>
          <w:lang w:eastAsia="en-US"/>
        </w:rPr>
        <w:t>АДМИНИСТРАТИВНЫЙ РЕГЛАМЕНТ</w:t>
      </w:r>
    </w:p>
    <w:p w14:paraId="6B27D18F" w14:textId="77777777" w:rsidR="00B43609" w:rsidRPr="00FE4A6C" w:rsidRDefault="00B43609" w:rsidP="00BB5EE9">
      <w:pPr>
        <w:pStyle w:val="a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719F548E" w14:textId="13C8590A" w:rsidR="00B43609" w:rsidRPr="00FE4A6C" w:rsidRDefault="00B43609" w:rsidP="00BB5EE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E4A6C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администрации Кемского муниципального </w:t>
      </w:r>
      <w:r w:rsidR="009C3202">
        <w:rPr>
          <w:rFonts w:ascii="Times New Roman" w:eastAsia="Calibri" w:hAnsi="Times New Roman"/>
          <w:sz w:val="28"/>
          <w:szCs w:val="28"/>
          <w:lang w:eastAsia="en-US"/>
        </w:rPr>
        <w:t>округа</w:t>
      </w:r>
      <w:r w:rsidRPr="00FE4A6C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087BC44D" w14:textId="77777777" w:rsidR="00B43609" w:rsidRPr="00FE4A6C" w:rsidRDefault="00B43609" w:rsidP="00BB5EE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E4A6C">
        <w:rPr>
          <w:rFonts w:ascii="Times New Roman" w:eastAsia="Calibri" w:hAnsi="Times New Roman"/>
          <w:sz w:val="28"/>
          <w:szCs w:val="28"/>
          <w:lang w:eastAsia="en-US"/>
        </w:rPr>
        <w:t xml:space="preserve">по предоставлению муниципальной услуги </w:t>
      </w:r>
    </w:p>
    <w:p w14:paraId="0F266311" w14:textId="77777777" w:rsidR="00B43609" w:rsidRPr="00FE4A6C" w:rsidRDefault="00B43609" w:rsidP="00BB5EE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4EB33347" w14:textId="39545AFA" w:rsidR="00B43609" w:rsidRPr="00FE4A6C" w:rsidRDefault="00B43609" w:rsidP="00BB5EE9">
      <w:pPr>
        <w:spacing w:after="0" w:line="240" w:lineRule="auto"/>
        <w:jc w:val="center"/>
        <w:rPr>
          <w:rFonts w:ascii="Times New Roman" w:eastAsia="Calibri" w:hAnsi="Times New Roman"/>
          <w:smallCaps/>
          <w:sz w:val="28"/>
          <w:szCs w:val="28"/>
          <w:lang w:eastAsia="en-US"/>
        </w:rPr>
      </w:pPr>
      <w:r w:rsidRPr="00FE4A6C">
        <w:rPr>
          <w:rFonts w:ascii="Times New Roman" w:eastAsia="Calibri" w:hAnsi="Times New Roman"/>
          <w:smallCaps/>
          <w:sz w:val="28"/>
          <w:szCs w:val="28"/>
          <w:lang w:eastAsia="en-US"/>
        </w:rPr>
        <w:t>«</w:t>
      </w:r>
      <w:r w:rsidR="008D0FAE" w:rsidRPr="008D0FAE">
        <w:rPr>
          <w:rFonts w:ascii="Times New Roman" w:hAnsi="Times New Roman"/>
          <w:sz w:val="28"/>
          <w:szCs w:val="28"/>
        </w:rPr>
        <w:t>Выдача разрешений на право вырубки зеленых насаждений</w:t>
      </w:r>
      <w:r w:rsidRPr="00FE4A6C">
        <w:rPr>
          <w:rFonts w:ascii="Times New Roman" w:eastAsia="Calibri" w:hAnsi="Times New Roman"/>
          <w:smallCaps/>
          <w:sz w:val="28"/>
          <w:szCs w:val="28"/>
          <w:lang w:eastAsia="en-US"/>
        </w:rPr>
        <w:t>»</w:t>
      </w:r>
    </w:p>
    <w:p w14:paraId="4BC31C29" w14:textId="77777777" w:rsidR="00312D91" w:rsidRDefault="006A4A3E" w:rsidP="00312D91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FE4A6C">
        <w:rPr>
          <w:rFonts w:ascii="Times New Roman" w:hAnsi="Times New Roman"/>
          <w:sz w:val="28"/>
          <w:szCs w:val="28"/>
        </w:rPr>
        <w:br w:type="page"/>
      </w:r>
    </w:p>
    <w:p w14:paraId="171C23EB" w14:textId="77777777" w:rsidR="00312D91" w:rsidRPr="00312D91" w:rsidRDefault="00312D91" w:rsidP="00312D91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 w:rsidRPr="00312D9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D9AABBD" w14:textId="0E814933" w:rsidR="00312D91" w:rsidRPr="00312D91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>I. Общие положения………………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………………………</w:t>
      </w:r>
      <w:r w:rsidR="00BD426E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……...…</w:t>
      </w:r>
      <w:r w:rsidR="008D0FAE" w:rsidRPr="00312D91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8D0FAE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DB788F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8D0FAE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8D0FAE" w:rsidRPr="00312D91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8D0FAE" w:rsidRPr="00312D91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BD426E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5B4A5F">
        <w:rPr>
          <w:rFonts w:ascii="Times New Roman" w:eastAsia="Calibri" w:hAnsi="Times New Roman"/>
          <w:sz w:val="24"/>
          <w:szCs w:val="24"/>
          <w:lang w:eastAsia="en-US"/>
        </w:rPr>
        <w:t>….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14:paraId="21BB426F" w14:textId="72504B61" w:rsidR="00312D91" w:rsidRPr="00312D91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>II.  Стандарт предоставления муниципальной услуги .........................</w:t>
      </w:r>
      <w:r>
        <w:rPr>
          <w:rFonts w:ascii="Times New Roman" w:eastAsia="Calibri" w:hAnsi="Times New Roman"/>
          <w:sz w:val="24"/>
          <w:szCs w:val="24"/>
          <w:lang w:eastAsia="en-US"/>
        </w:rPr>
        <w:t>........</w:t>
      </w:r>
      <w:r w:rsidR="00BD426E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.......</w:t>
      </w:r>
      <w:r>
        <w:rPr>
          <w:rFonts w:ascii="Times New Roman" w:eastAsia="Calibri" w:hAnsi="Times New Roman"/>
          <w:sz w:val="24"/>
          <w:szCs w:val="24"/>
          <w:lang w:eastAsia="en-US"/>
        </w:rPr>
        <w:t>..........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.....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5B4A5F">
        <w:rPr>
          <w:rFonts w:ascii="Times New Roman" w:eastAsia="Calibri" w:hAnsi="Times New Roman"/>
          <w:sz w:val="24"/>
          <w:szCs w:val="24"/>
          <w:lang w:eastAsia="en-US"/>
        </w:rPr>
        <w:t>..........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5</w:t>
      </w:r>
    </w:p>
    <w:p w14:paraId="27F06ED2" w14:textId="4618351D" w:rsidR="00312D91" w:rsidRPr="004C035C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 xml:space="preserve">III. </w:t>
      </w:r>
      <w:r w:rsidR="001D4935" w:rsidRPr="001D4935">
        <w:rPr>
          <w:rFonts w:ascii="Times New Roman" w:eastAsia="Calibri" w:hAnsi="Times New Roman"/>
          <w:sz w:val="24"/>
          <w:szCs w:val="24"/>
          <w:lang w:eastAsia="en-US"/>
        </w:rPr>
        <w:t>Состав, последовательность и сроки выполнения административных процедур</w:t>
      </w:r>
      <w:r>
        <w:rPr>
          <w:rFonts w:ascii="Times New Roman" w:eastAsia="Calibri" w:hAnsi="Times New Roman"/>
          <w:sz w:val="24"/>
          <w:szCs w:val="24"/>
          <w:lang w:eastAsia="en-US"/>
        </w:rPr>
        <w:t>. ……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..</w:t>
      </w:r>
      <w:r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5B4A5F">
        <w:rPr>
          <w:rFonts w:ascii="Times New Roman" w:eastAsia="Calibri" w:hAnsi="Times New Roman"/>
          <w:sz w:val="24"/>
          <w:szCs w:val="24"/>
          <w:lang w:eastAsia="en-US"/>
        </w:rPr>
        <w:t>……………………………………………………………………………………………..</w:t>
      </w:r>
      <w:r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5B4A5F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4DD8479A" w14:textId="5437C140" w:rsidR="00312D91" w:rsidRPr="00312D91" w:rsidRDefault="00312D91" w:rsidP="00312D91">
      <w:pPr>
        <w:tabs>
          <w:tab w:val="left" w:pos="0"/>
          <w:tab w:val="left" w:pos="345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 xml:space="preserve">IV. </w:t>
      </w:r>
      <w:r w:rsidR="001D4935" w:rsidRPr="001D4935">
        <w:rPr>
          <w:rFonts w:ascii="Times New Roman" w:eastAsia="Calibri" w:hAnsi="Times New Roman"/>
          <w:sz w:val="24"/>
          <w:szCs w:val="24"/>
          <w:lang w:eastAsia="en-US"/>
        </w:rPr>
        <w:t xml:space="preserve">Формы </w:t>
      </w:r>
      <w:proofErr w:type="gramStart"/>
      <w:r w:rsidR="001D4935" w:rsidRPr="001D4935">
        <w:rPr>
          <w:rFonts w:ascii="Times New Roman" w:eastAsia="Calibri" w:hAnsi="Times New Roman"/>
          <w:sz w:val="24"/>
          <w:szCs w:val="24"/>
          <w:lang w:eastAsia="en-US"/>
        </w:rPr>
        <w:t>контроля за</w:t>
      </w:r>
      <w:proofErr w:type="gramEnd"/>
      <w:r w:rsidR="001D4935" w:rsidRPr="001D4935">
        <w:rPr>
          <w:rFonts w:ascii="Times New Roman" w:eastAsia="Calibri" w:hAnsi="Times New Roman"/>
          <w:sz w:val="24"/>
          <w:szCs w:val="24"/>
          <w:lang w:eastAsia="en-US"/>
        </w:rPr>
        <w:t xml:space="preserve"> исполнением административного регламента 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………………..……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.....</w:t>
      </w:r>
      <w:r w:rsidR="005B4A5F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</w:p>
    <w:p w14:paraId="7D3FCC90" w14:textId="3C612ADB" w:rsidR="00312D91" w:rsidRDefault="00312D91" w:rsidP="00312D91">
      <w:pPr>
        <w:tabs>
          <w:tab w:val="left" w:pos="0"/>
          <w:tab w:val="left" w:pos="345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 xml:space="preserve">V. </w:t>
      </w:r>
      <w:r w:rsidR="001D4935" w:rsidRPr="001D4935">
        <w:rPr>
          <w:rFonts w:ascii="Times New Roman" w:eastAsia="Calibri" w:hAnsi="Times New Roman"/>
          <w:sz w:val="24"/>
          <w:szCs w:val="24"/>
          <w:lang w:eastAsia="en-US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 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…………..</w:t>
      </w:r>
      <w:r>
        <w:rPr>
          <w:rFonts w:ascii="Times New Roman" w:eastAsia="Calibri" w:hAnsi="Times New Roman"/>
          <w:sz w:val="24"/>
          <w:szCs w:val="24"/>
          <w:lang w:eastAsia="en-US"/>
        </w:rPr>
        <w:t>……...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………………………………………</w:t>
      </w:r>
      <w:r w:rsidR="001B7DE4">
        <w:rPr>
          <w:rFonts w:ascii="Times New Roman" w:eastAsia="Calibri" w:hAnsi="Times New Roman"/>
          <w:sz w:val="24"/>
          <w:szCs w:val="24"/>
          <w:lang w:eastAsia="en-US"/>
        </w:rPr>
        <w:t>………</w:t>
      </w:r>
      <w:r w:rsidR="005B4A5F">
        <w:rPr>
          <w:rFonts w:ascii="Times New Roman" w:eastAsia="Calibri" w:hAnsi="Times New Roman"/>
          <w:sz w:val="24"/>
          <w:szCs w:val="24"/>
          <w:lang w:eastAsia="en-US"/>
        </w:rPr>
        <w:t>………………………….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8</w:t>
      </w:r>
    </w:p>
    <w:p w14:paraId="12D12DC8" w14:textId="6E46C8BF" w:rsidR="001D4935" w:rsidRPr="004C035C" w:rsidRDefault="001D4935" w:rsidP="00312D91">
      <w:pPr>
        <w:tabs>
          <w:tab w:val="left" w:pos="0"/>
          <w:tab w:val="left" w:pos="345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D4935">
        <w:rPr>
          <w:rFonts w:ascii="Times New Roman" w:eastAsia="Calibri" w:hAnsi="Times New Roman"/>
          <w:sz w:val="24"/>
          <w:szCs w:val="24"/>
          <w:lang w:eastAsia="en-US"/>
        </w:rPr>
        <w:t>VI.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…………………………</w:t>
      </w:r>
      <w:r w:rsidR="005B4A5F">
        <w:rPr>
          <w:rFonts w:ascii="Times New Roman" w:eastAsia="Calibri" w:hAnsi="Times New Roman"/>
          <w:sz w:val="24"/>
          <w:szCs w:val="24"/>
          <w:lang w:eastAsia="en-US"/>
        </w:rPr>
        <w:t>…………………………………………………………………...</w:t>
      </w:r>
      <w:r>
        <w:rPr>
          <w:rFonts w:ascii="Times New Roman" w:eastAsia="Calibri" w:hAnsi="Times New Roman"/>
          <w:sz w:val="24"/>
          <w:szCs w:val="24"/>
          <w:lang w:eastAsia="en-US"/>
        </w:rPr>
        <w:t>……19</w:t>
      </w:r>
    </w:p>
    <w:p w14:paraId="1397A68D" w14:textId="77777777" w:rsidR="00312D91" w:rsidRPr="00312D91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3BDD3AFA" w14:textId="4E01B825" w:rsidR="00312D91" w:rsidRPr="00F56DF2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>Приложение</w:t>
      </w:r>
      <w:r w:rsidR="00DB788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1……………………………………………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……..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….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2</w:t>
      </w:r>
    </w:p>
    <w:p w14:paraId="312C54CD" w14:textId="4A1BC98F" w:rsidR="00312D91" w:rsidRPr="00F56DF2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Приложение 2……………….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………………………..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…………….....................…</w:t>
      </w:r>
      <w:r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DB788F">
        <w:rPr>
          <w:rFonts w:ascii="Times New Roman" w:eastAsia="Calibri" w:hAnsi="Times New Roman"/>
          <w:sz w:val="24"/>
          <w:szCs w:val="24"/>
          <w:lang w:eastAsia="en-US"/>
        </w:rPr>
        <w:t>….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0CBDF6FF" w14:textId="25901825" w:rsidR="00312D91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>Приложение 3………………………………………………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…….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………………………...</w:t>
      </w:r>
      <w:r>
        <w:rPr>
          <w:rFonts w:ascii="Times New Roman" w:eastAsia="Calibri" w:hAnsi="Times New Roman"/>
          <w:sz w:val="24"/>
          <w:szCs w:val="24"/>
          <w:lang w:eastAsia="en-US"/>
        </w:rPr>
        <w:t>.........</w:t>
      </w:r>
      <w:r w:rsidR="00DB788F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7</w:t>
      </w:r>
    </w:p>
    <w:p w14:paraId="0EE10B83" w14:textId="23FB095A" w:rsidR="001D4935" w:rsidRPr="00F56DF2" w:rsidRDefault="001D4935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Приложение 4…………………………………………………………………………..……….…….28</w:t>
      </w:r>
    </w:p>
    <w:p w14:paraId="6EB942CA" w14:textId="77777777" w:rsidR="00312D91" w:rsidRPr="00312D91" w:rsidRDefault="00312D91" w:rsidP="00312D91">
      <w:pPr>
        <w:ind w:firstLine="567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4443B63" w14:textId="77777777" w:rsidR="00B43609" w:rsidRDefault="00312D91" w:rsidP="00312D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58A7367B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E1EDA5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668810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7EC5B3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732F7A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F15827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CF9B52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8679BF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F96FE0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45B5E6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8600402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869731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463242B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6F58B8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AB4F2D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09645E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5C16BC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E0E0B2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18F890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04755F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1774D0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E904FD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7124F1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A312E2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184011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E844D8" w14:textId="6A22788A" w:rsidR="005652D0" w:rsidRPr="00744D97" w:rsidRDefault="00B43609" w:rsidP="00354176">
      <w:pPr>
        <w:pStyle w:val="afff"/>
        <w:widowControl w:val="0"/>
        <w:numPr>
          <w:ilvl w:val="0"/>
          <w:numId w:val="29"/>
        </w:numPr>
        <w:autoSpaceDE w:val="0"/>
        <w:autoSpaceDN w:val="0"/>
        <w:adjustRightInd w:val="0"/>
        <w:ind w:left="0" w:firstLine="0"/>
        <w:jc w:val="center"/>
        <w:outlineLvl w:val="0"/>
        <w:rPr>
          <w:b/>
          <w:caps/>
        </w:rPr>
      </w:pPr>
      <w:r w:rsidRPr="00744D97">
        <w:rPr>
          <w:b/>
          <w:caps/>
        </w:rPr>
        <w:lastRenderedPageBreak/>
        <w:t>Общие п</w:t>
      </w:r>
      <w:bookmarkStart w:id="1" w:name="_GoBack"/>
      <w:bookmarkEnd w:id="1"/>
      <w:r w:rsidRPr="00744D97">
        <w:rPr>
          <w:b/>
          <w:caps/>
        </w:rPr>
        <w:t>оложения</w:t>
      </w:r>
    </w:p>
    <w:p w14:paraId="72373706" w14:textId="77777777" w:rsidR="00744D97" w:rsidRPr="005652D0" w:rsidRDefault="00744D97" w:rsidP="00744D97">
      <w:pPr>
        <w:pStyle w:val="afff"/>
        <w:widowControl w:val="0"/>
        <w:autoSpaceDE w:val="0"/>
        <w:autoSpaceDN w:val="0"/>
        <w:adjustRightInd w:val="0"/>
        <w:ind w:left="1080"/>
        <w:jc w:val="center"/>
        <w:outlineLvl w:val="0"/>
        <w:rPr>
          <w:bCs/>
          <w:caps/>
        </w:rPr>
      </w:pPr>
    </w:p>
    <w:p w14:paraId="750F7474" w14:textId="0E681157" w:rsidR="0058043B" w:rsidRPr="00546423" w:rsidRDefault="005652D0" w:rsidP="00744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1. </w:t>
      </w:r>
      <w:r w:rsidR="00744D97">
        <w:rPr>
          <w:rFonts w:ascii="Times New Roman" w:hAnsi="Times New Roman"/>
          <w:b/>
          <w:bCs/>
          <w:sz w:val="24"/>
          <w:szCs w:val="24"/>
        </w:rPr>
        <w:t>Предмет регулирования</w:t>
      </w:r>
      <w:r w:rsidR="00F919A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8BA2459" w14:textId="77777777" w:rsidR="00744D97" w:rsidRDefault="00BD426E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  <w:bookmarkStart w:id="2" w:name="sub_1"/>
      <w:r>
        <w:rPr>
          <w:rFonts w:ascii="Times New Roman" w:hAnsi="Times New Roman" w:cs="Times New Roman"/>
        </w:rPr>
        <w:tab/>
        <w:t xml:space="preserve"> </w:t>
      </w:r>
    </w:p>
    <w:p w14:paraId="32F94D8C" w14:textId="4E90B97C" w:rsidR="00EE2E51" w:rsidRDefault="00744D97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ab/>
      </w:r>
      <w:r w:rsidR="00F14C89">
        <w:rPr>
          <w:rFonts w:ascii="Times New Roman" w:hAnsi="Times New Roman" w:cs="Times New Roman"/>
        </w:rPr>
        <w:t>1.1.</w:t>
      </w:r>
      <w:r w:rsidR="00EE2E51">
        <w:rPr>
          <w:rFonts w:ascii="Times New Roman" w:hAnsi="Times New Roman" w:cs="Times New Roman"/>
        </w:rPr>
        <w:t xml:space="preserve"> </w:t>
      </w:r>
      <w:r w:rsidR="00E65628" w:rsidRPr="00546423">
        <w:rPr>
          <w:rFonts w:ascii="Times New Roman" w:hAnsi="Times New Roman" w:cs="Times New Roman"/>
        </w:rPr>
        <w:t>Административный регламент</w:t>
      </w:r>
      <w:r w:rsidR="00E65628" w:rsidRPr="00546423">
        <w:rPr>
          <w:rFonts w:ascii="Times New Roman" w:hAnsi="Times New Roman" w:cs="Times New Roman"/>
          <w:b/>
        </w:rPr>
        <w:t xml:space="preserve"> </w:t>
      </w:r>
      <w:r w:rsidR="00737DD2" w:rsidRPr="00546423">
        <w:rPr>
          <w:rFonts w:ascii="Times New Roman" w:hAnsi="Times New Roman" w:cs="Times New Roman"/>
        </w:rPr>
        <w:t>а</w:t>
      </w:r>
      <w:r w:rsidR="00E65628" w:rsidRPr="00546423">
        <w:rPr>
          <w:rFonts w:ascii="Times New Roman" w:hAnsi="Times New Roman" w:cs="Times New Roman"/>
        </w:rPr>
        <w:t xml:space="preserve">дминистрации </w:t>
      </w:r>
      <w:r w:rsidR="006C43D2" w:rsidRPr="00546423">
        <w:rPr>
          <w:rFonts w:ascii="Times New Roman" w:hAnsi="Times New Roman" w:cs="Times New Roman"/>
        </w:rPr>
        <w:t xml:space="preserve">Кемского муниципального </w:t>
      </w:r>
      <w:r w:rsidR="004B6B27">
        <w:rPr>
          <w:rFonts w:ascii="Times New Roman" w:hAnsi="Times New Roman" w:cs="Times New Roman"/>
        </w:rPr>
        <w:t>округа</w:t>
      </w:r>
      <w:r w:rsidR="00E65628" w:rsidRPr="00546423">
        <w:rPr>
          <w:rFonts w:ascii="Times New Roman" w:hAnsi="Times New Roman" w:cs="Times New Roman"/>
        </w:rPr>
        <w:t xml:space="preserve"> по </w:t>
      </w:r>
      <w:r w:rsidR="00E65628" w:rsidRPr="00F56DF2">
        <w:rPr>
          <w:rFonts w:ascii="Times New Roman" w:hAnsi="Times New Roman" w:cs="Times New Roman"/>
          <w:color w:val="auto"/>
        </w:rPr>
        <w:t>предоставлению муниципальной услуги «</w:t>
      </w:r>
      <w:r w:rsidR="00EE2E51" w:rsidRPr="00EE2E51">
        <w:rPr>
          <w:rFonts w:ascii="Times New Roman" w:hAnsi="Times New Roman" w:cs="Times New Roman"/>
          <w:color w:val="auto"/>
        </w:rPr>
        <w:t>«Выдача разрешений на право вырубки зеленых насаждений</w:t>
      </w:r>
      <w:r w:rsidR="008F5606" w:rsidRPr="00F56DF2">
        <w:rPr>
          <w:rFonts w:ascii="Times New Roman" w:hAnsi="Times New Roman" w:cs="Times New Roman"/>
          <w:color w:val="auto"/>
        </w:rPr>
        <w:t xml:space="preserve">» (далее – </w:t>
      </w:r>
      <w:r w:rsidR="00EE2E51">
        <w:rPr>
          <w:rFonts w:ascii="Times New Roman" w:hAnsi="Times New Roman" w:cs="Times New Roman"/>
          <w:color w:val="auto"/>
        </w:rPr>
        <w:t>услуга</w:t>
      </w:r>
      <w:r w:rsidR="00E65628" w:rsidRPr="00F56DF2">
        <w:rPr>
          <w:rFonts w:ascii="Times New Roman" w:hAnsi="Times New Roman" w:cs="Times New Roman"/>
          <w:color w:val="auto"/>
        </w:rPr>
        <w:t>),</w:t>
      </w:r>
      <w:r w:rsidR="00C313CC" w:rsidRPr="00F56DF2">
        <w:rPr>
          <w:rFonts w:ascii="Times New Roman" w:hAnsi="Times New Roman" w:cs="Times New Roman"/>
          <w:color w:val="auto"/>
        </w:rPr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устанавливает состав, последовательность и сроки выполнения</w:t>
      </w:r>
      <w:r w:rsidR="00125F36">
        <w:rPr>
          <w:rFonts w:ascii="Times New Roman" w:hAnsi="Times New Roman" w:cs="Times New Roman"/>
          <w:color w:val="auto"/>
        </w:rPr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административных процедур по предоставлению услуги, в том числе особенности</w:t>
      </w:r>
      <w:r w:rsidR="00EE2E51">
        <w:rPr>
          <w:rFonts w:ascii="Times New Roman" w:hAnsi="Times New Roman" w:cs="Times New Roman"/>
          <w:color w:val="auto"/>
        </w:rPr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выполнения административных процедур в электронном виде, формы контроля за</w:t>
      </w:r>
      <w:r w:rsidR="00EE2E51">
        <w:rPr>
          <w:rFonts w:ascii="Times New Roman" w:hAnsi="Times New Roman" w:cs="Times New Roman"/>
          <w:color w:val="auto"/>
        </w:rPr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исполнением Административного регламента, досудебный (внесудебный) порядок</w:t>
      </w:r>
      <w:r w:rsidR="00EE2E51">
        <w:rPr>
          <w:rFonts w:ascii="Times New Roman" w:hAnsi="Times New Roman" w:cs="Times New Roman"/>
          <w:color w:val="auto"/>
        </w:rPr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обжалования решений и действий (бездействия)</w:t>
      </w:r>
      <w:r w:rsidR="00EE2E51">
        <w:rPr>
          <w:rFonts w:ascii="Times New Roman" w:hAnsi="Times New Roman" w:cs="Times New Roman"/>
          <w:color w:val="auto"/>
        </w:rPr>
        <w:t xml:space="preserve"> администрации Кемского муниципального </w:t>
      </w:r>
      <w:r w:rsidR="004B6B27">
        <w:rPr>
          <w:rFonts w:ascii="Times New Roman" w:hAnsi="Times New Roman" w:cs="Times New Roman"/>
          <w:color w:val="auto"/>
        </w:rPr>
        <w:t>округа</w:t>
      </w:r>
      <w:r w:rsidR="00EE2E51">
        <w:rPr>
          <w:rFonts w:ascii="Times New Roman" w:hAnsi="Times New Roman" w:cs="Times New Roman"/>
          <w:color w:val="auto"/>
        </w:rPr>
        <w:t xml:space="preserve"> (далее – Администрация)</w:t>
      </w:r>
      <w:r w:rsidR="00EE2E51" w:rsidRPr="00EE2E51"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должностных лиц Администрации, предоставляющих услугу.</w:t>
      </w:r>
    </w:p>
    <w:p w14:paraId="4127BF0F" w14:textId="2FBB11CE" w:rsidR="00EE2E51" w:rsidRP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1.2. Выдача разрешения на право вырубки зеленых насаждений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осуществляется в случаях:</w:t>
      </w:r>
    </w:p>
    <w:p w14:paraId="5917A664" w14:textId="221C81FB" w:rsidR="00EE2E51" w:rsidRP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1.2.1</w:t>
      </w:r>
      <w:r w:rsidR="005B4A5F">
        <w:rPr>
          <w:rFonts w:ascii="Times New Roman" w:hAnsi="Times New Roman" w:cs="Times New Roman"/>
          <w:color w:val="auto"/>
        </w:rPr>
        <w:t>.</w:t>
      </w:r>
      <w:r w:rsidRPr="00EE2E51">
        <w:rPr>
          <w:rFonts w:ascii="Times New Roman" w:hAnsi="Times New Roman" w:cs="Times New Roman"/>
          <w:color w:val="auto"/>
        </w:rPr>
        <w:t xml:space="preserve"> выявления нарушения строительных, санитарных и иных норм и правил,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вызванных произрастанием зеленых насаждений, в том числе при проведении</w:t>
      </w:r>
      <w:r>
        <w:rPr>
          <w:rFonts w:ascii="Times New Roman" w:hAnsi="Times New Roman" w:cs="Times New Roman"/>
          <w:color w:val="auto"/>
        </w:rPr>
        <w:t xml:space="preserve"> </w:t>
      </w:r>
      <w:r w:rsidR="00D91743">
        <w:rPr>
          <w:rFonts w:ascii="Times New Roman" w:hAnsi="Times New Roman" w:cs="Times New Roman"/>
          <w:color w:val="auto"/>
        </w:rPr>
        <w:t xml:space="preserve">капитального и </w:t>
      </w:r>
      <w:r w:rsidRPr="00EE2E51">
        <w:rPr>
          <w:rFonts w:ascii="Times New Roman" w:hAnsi="Times New Roman" w:cs="Times New Roman"/>
          <w:color w:val="auto"/>
        </w:rPr>
        <w:t>текущего ремонта зданий, строений, сооружений в случае, если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зеленые насаждения мешают проведению работ;</w:t>
      </w:r>
    </w:p>
    <w:p w14:paraId="2A85D04B" w14:textId="3AB332FB" w:rsidR="00EE2E51" w:rsidRP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1.2.2</w:t>
      </w:r>
      <w:r w:rsidR="005B4A5F">
        <w:rPr>
          <w:rFonts w:ascii="Times New Roman" w:hAnsi="Times New Roman" w:cs="Times New Roman"/>
          <w:color w:val="auto"/>
        </w:rPr>
        <w:t>.</w:t>
      </w:r>
      <w:r w:rsidRPr="00EE2E51">
        <w:rPr>
          <w:rFonts w:ascii="Times New Roman" w:hAnsi="Times New Roman" w:cs="Times New Roman"/>
          <w:color w:val="auto"/>
        </w:rPr>
        <w:t xml:space="preserve"> проведения санитарных рубок (в том числе удаления аварийных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деревьев и кустарников), реконструкции зеленых насаждений и капитального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ремонта (реставрации) объектов озеленения (парков, бульваров, скверов, улиц,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внутридворовых территорий);</w:t>
      </w:r>
    </w:p>
    <w:p w14:paraId="6265197A" w14:textId="07B794E3" w:rsidR="00EE2E51" w:rsidRP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1.2.3</w:t>
      </w:r>
      <w:r w:rsidR="005B4A5F">
        <w:rPr>
          <w:rFonts w:ascii="Times New Roman" w:hAnsi="Times New Roman" w:cs="Times New Roman"/>
          <w:color w:val="auto"/>
        </w:rPr>
        <w:t>.</w:t>
      </w:r>
      <w:r w:rsidRPr="00EE2E51">
        <w:rPr>
          <w:rFonts w:ascii="Times New Roman" w:hAnsi="Times New Roman" w:cs="Times New Roman"/>
          <w:color w:val="auto"/>
        </w:rPr>
        <w:t xml:space="preserve"> размещения, установки объектов, не являющихся объектами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капитального строительства;</w:t>
      </w:r>
    </w:p>
    <w:p w14:paraId="1FFEF4AC" w14:textId="28D789CE" w:rsid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1.2.4</w:t>
      </w:r>
      <w:r w:rsidR="005B4A5F">
        <w:rPr>
          <w:rFonts w:ascii="Times New Roman" w:hAnsi="Times New Roman" w:cs="Times New Roman"/>
          <w:color w:val="auto"/>
        </w:rPr>
        <w:t>.</w:t>
      </w:r>
      <w:r w:rsidRPr="00EE2E51">
        <w:rPr>
          <w:rFonts w:ascii="Times New Roman" w:hAnsi="Times New Roman" w:cs="Times New Roman"/>
          <w:color w:val="auto"/>
        </w:rPr>
        <w:t xml:space="preserve"> восстановления нормативного светового режима в жилых и нежилых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помещениях, затеняемых деревьями</w:t>
      </w:r>
      <w:r w:rsidR="00D91743">
        <w:rPr>
          <w:rFonts w:ascii="Times New Roman" w:hAnsi="Times New Roman" w:cs="Times New Roman"/>
          <w:color w:val="auto"/>
        </w:rPr>
        <w:t>;</w:t>
      </w:r>
    </w:p>
    <w:p w14:paraId="4ACB7C49" w14:textId="4BB2273E" w:rsidR="00D91743" w:rsidRDefault="00D91743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>1.2.5. п</w:t>
      </w:r>
      <w:r w:rsidRPr="00D91743">
        <w:rPr>
          <w:rFonts w:ascii="Times New Roman" w:hAnsi="Times New Roman" w:cs="Times New Roman"/>
          <w:color w:val="auto"/>
        </w:rPr>
        <w:t>роведения строительства (реконструкции), сетей инженерно</w:t>
      </w:r>
      <w:r>
        <w:rPr>
          <w:rFonts w:ascii="Times New Roman" w:hAnsi="Times New Roman" w:cs="Times New Roman"/>
          <w:color w:val="auto"/>
        </w:rPr>
        <w:t>-</w:t>
      </w:r>
      <w:r w:rsidRPr="00D91743">
        <w:rPr>
          <w:rFonts w:ascii="Times New Roman" w:hAnsi="Times New Roman" w:cs="Times New Roman"/>
          <w:color w:val="auto"/>
        </w:rPr>
        <w:t>технического обеспечения, в том числе линейных объектов</w:t>
      </w:r>
      <w:r>
        <w:rPr>
          <w:rFonts w:ascii="Times New Roman" w:hAnsi="Times New Roman" w:cs="Times New Roman"/>
          <w:color w:val="auto"/>
        </w:rPr>
        <w:t>;</w:t>
      </w:r>
    </w:p>
    <w:p w14:paraId="48970690" w14:textId="46A569D5" w:rsidR="00D91743" w:rsidRDefault="00D91743" w:rsidP="00D91743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>1.2.6. п</w:t>
      </w:r>
      <w:r w:rsidRPr="00D91743">
        <w:rPr>
          <w:rFonts w:ascii="Times New Roman" w:hAnsi="Times New Roman" w:cs="Times New Roman"/>
          <w:color w:val="auto"/>
        </w:rPr>
        <w:t>роведение капитального или текущего ремонта сетей инженерно</w:t>
      </w:r>
      <w:r>
        <w:rPr>
          <w:rFonts w:ascii="Times New Roman" w:hAnsi="Times New Roman" w:cs="Times New Roman"/>
          <w:color w:val="auto"/>
        </w:rPr>
        <w:t>-</w:t>
      </w:r>
      <w:r w:rsidRPr="00D91743">
        <w:rPr>
          <w:rFonts w:ascii="Times New Roman" w:hAnsi="Times New Roman" w:cs="Times New Roman"/>
          <w:color w:val="auto"/>
        </w:rPr>
        <w:t>технического обеспечения, в том числе линейных объектов за исключением проведения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D91743">
        <w:rPr>
          <w:rFonts w:ascii="Times New Roman" w:hAnsi="Times New Roman" w:cs="Times New Roman"/>
          <w:color w:val="auto"/>
        </w:rPr>
        <w:t>аварийно-восстановительных работ сетей инженерно-технического обеспечения и</w:t>
      </w:r>
      <w:r>
        <w:rPr>
          <w:rFonts w:ascii="Times New Roman" w:hAnsi="Times New Roman" w:cs="Times New Roman"/>
          <w:color w:val="auto"/>
        </w:rPr>
        <w:t xml:space="preserve"> </w:t>
      </w:r>
      <w:r w:rsidRPr="00D91743">
        <w:rPr>
          <w:rFonts w:ascii="Times New Roman" w:hAnsi="Times New Roman" w:cs="Times New Roman"/>
          <w:color w:val="auto"/>
        </w:rPr>
        <w:t>сооружений;</w:t>
      </w:r>
    </w:p>
    <w:p w14:paraId="0CECD8AA" w14:textId="2D693E69" w:rsidR="00D91743" w:rsidRPr="00EE2E51" w:rsidRDefault="00D91743" w:rsidP="00D91743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>1.2.7. п</w:t>
      </w:r>
      <w:r w:rsidRPr="00D91743">
        <w:rPr>
          <w:rFonts w:ascii="Times New Roman" w:hAnsi="Times New Roman" w:cs="Times New Roman"/>
          <w:color w:val="auto"/>
        </w:rPr>
        <w:t>роведение инженерно-геологических изысканий</w:t>
      </w:r>
      <w:r>
        <w:rPr>
          <w:rFonts w:ascii="Times New Roman" w:hAnsi="Times New Roman" w:cs="Times New Roman"/>
          <w:color w:val="auto"/>
        </w:rPr>
        <w:t>.</w:t>
      </w:r>
    </w:p>
    <w:p w14:paraId="274A7815" w14:textId="6FCE664B" w:rsid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1.3</w:t>
      </w:r>
      <w:r w:rsidR="005B4A5F">
        <w:rPr>
          <w:rFonts w:ascii="Times New Roman" w:hAnsi="Times New Roman" w:cs="Times New Roman"/>
          <w:color w:val="auto"/>
        </w:rPr>
        <w:t>.</w:t>
      </w:r>
      <w:r w:rsidRPr="00EE2E51">
        <w:rPr>
          <w:rFonts w:ascii="Times New Roman" w:hAnsi="Times New Roman" w:cs="Times New Roman"/>
          <w:color w:val="auto"/>
        </w:rPr>
        <w:t xml:space="preserve"> Выдача разрешения на право вырубки зеленых насаждений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осуществляется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производства работ на землях, на которые не распространяется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действие лесного законодательства Российской Федерации, на землях, не входящих в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полосы отвода железных и автомобильных дорог, на земельных участках, не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относящихся к специально отведенным для выполнения агротехнических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мероприятий по разведению и содержанию зеленых насаждений (питомники,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оранжерейные комплексы), а также не относящихся к территории кладбищ.</w:t>
      </w:r>
    </w:p>
    <w:p w14:paraId="16BB5C73" w14:textId="5C374FDE" w:rsid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1.4</w:t>
      </w:r>
      <w:r w:rsidR="005B4A5F">
        <w:rPr>
          <w:rFonts w:ascii="Times New Roman" w:hAnsi="Times New Roman" w:cs="Times New Roman"/>
          <w:color w:val="auto"/>
        </w:rPr>
        <w:t>.</w:t>
      </w:r>
      <w:r w:rsidRPr="00EE2E51">
        <w:rPr>
          <w:rFonts w:ascii="Times New Roman" w:hAnsi="Times New Roman" w:cs="Times New Roman"/>
          <w:color w:val="auto"/>
        </w:rPr>
        <w:t xml:space="preserve"> Вырубка зеленых насаждений без разрешения на территории</w:t>
      </w:r>
      <w:r>
        <w:rPr>
          <w:rFonts w:ascii="Times New Roman" w:hAnsi="Times New Roman" w:cs="Times New Roman"/>
          <w:color w:val="auto"/>
        </w:rPr>
        <w:t xml:space="preserve"> Кемского </w:t>
      </w:r>
      <w:r w:rsidR="004A151B">
        <w:rPr>
          <w:rFonts w:ascii="Times New Roman" w:hAnsi="Times New Roman" w:cs="Times New Roman"/>
          <w:color w:val="auto"/>
        </w:rPr>
        <w:t>муниципального округа</w:t>
      </w:r>
      <w:r w:rsidRPr="00EE2E51">
        <w:rPr>
          <w:rFonts w:ascii="Times New Roman" w:hAnsi="Times New Roman" w:cs="Times New Roman"/>
          <w:color w:val="auto"/>
        </w:rPr>
        <w:t xml:space="preserve"> не допускается, за исключением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проведения аварийно-восстановительных работ сетей инженерно-технического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обеспечения и сооружений.</w:t>
      </w:r>
    </w:p>
    <w:p w14:paraId="1D0562FD" w14:textId="77777777" w:rsidR="00991C43" w:rsidRDefault="00991C43" w:rsidP="00125F36">
      <w:pPr>
        <w:pStyle w:val="affd"/>
        <w:tabs>
          <w:tab w:val="left" w:pos="851"/>
        </w:tabs>
        <w:spacing w:before="0" w:after="0"/>
        <w:jc w:val="center"/>
        <w:rPr>
          <w:rFonts w:ascii="Times New Roman" w:hAnsi="Times New Roman" w:cs="Times New Roman"/>
          <w:color w:val="auto"/>
        </w:rPr>
      </w:pPr>
    </w:p>
    <w:p w14:paraId="4E57E09F" w14:textId="2243C5BB" w:rsidR="00EE2E51" w:rsidRPr="00744D97" w:rsidRDefault="00125F36" w:rsidP="00125F36">
      <w:pPr>
        <w:pStyle w:val="affd"/>
        <w:tabs>
          <w:tab w:val="left" w:pos="851"/>
        </w:tabs>
        <w:spacing w:before="0"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744D97">
        <w:rPr>
          <w:rFonts w:ascii="Times New Roman" w:hAnsi="Times New Roman" w:cs="Times New Roman"/>
          <w:b/>
          <w:bCs/>
          <w:color w:val="auto"/>
        </w:rPr>
        <w:t>2. Круг Заявителей</w:t>
      </w:r>
    </w:p>
    <w:p w14:paraId="6F9EF31A" w14:textId="77777777" w:rsidR="00744D97" w:rsidRPr="00991C43" w:rsidRDefault="00744D97" w:rsidP="00125F36">
      <w:pPr>
        <w:pStyle w:val="affd"/>
        <w:tabs>
          <w:tab w:val="left" w:pos="851"/>
        </w:tabs>
        <w:spacing w:before="0" w:after="0"/>
        <w:jc w:val="center"/>
        <w:rPr>
          <w:rFonts w:ascii="Times New Roman" w:hAnsi="Times New Roman" w:cs="Times New Roman"/>
          <w:color w:val="auto"/>
        </w:rPr>
      </w:pPr>
    </w:p>
    <w:p w14:paraId="25D4E3CD" w14:textId="50FFE4D1" w:rsidR="00991C43" w:rsidRPr="00991C43" w:rsidRDefault="00991C43" w:rsidP="00991C43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991C43">
        <w:rPr>
          <w:rFonts w:ascii="Times New Roman" w:hAnsi="Times New Roman" w:cs="Times New Roman"/>
          <w:color w:val="auto"/>
        </w:rPr>
        <w:tab/>
        <w:t>2.1</w:t>
      </w:r>
      <w:r w:rsidR="005B4A5F">
        <w:rPr>
          <w:rFonts w:ascii="Times New Roman" w:hAnsi="Times New Roman" w:cs="Times New Roman"/>
          <w:color w:val="auto"/>
        </w:rPr>
        <w:t>.</w:t>
      </w:r>
      <w:r w:rsidRPr="00991C43">
        <w:rPr>
          <w:rFonts w:ascii="Times New Roman" w:hAnsi="Times New Roman" w:cs="Times New Roman"/>
          <w:color w:val="auto"/>
        </w:rPr>
        <w:t xml:space="preserve"> Заявителями являются физические лица, в том числе зарегистрированные</w:t>
      </w:r>
      <w:r>
        <w:rPr>
          <w:rFonts w:ascii="Times New Roman" w:hAnsi="Times New Roman" w:cs="Times New Roman"/>
          <w:color w:val="auto"/>
        </w:rPr>
        <w:t xml:space="preserve"> </w:t>
      </w:r>
      <w:r w:rsidRPr="00991C43">
        <w:rPr>
          <w:rFonts w:ascii="Times New Roman" w:hAnsi="Times New Roman" w:cs="Times New Roman"/>
          <w:color w:val="auto"/>
        </w:rPr>
        <w:t>в качестве индивидуальных предпринимателей, юридические лица, независимо от</w:t>
      </w:r>
      <w:r>
        <w:rPr>
          <w:rFonts w:ascii="Times New Roman" w:hAnsi="Times New Roman" w:cs="Times New Roman"/>
          <w:color w:val="auto"/>
        </w:rPr>
        <w:t xml:space="preserve"> </w:t>
      </w:r>
      <w:r w:rsidRPr="00991C43">
        <w:rPr>
          <w:rFonts w:ascii="Times New Roman" w:hAnsi="Times New Roman" w:cs="Times New Roman"/>
          <w:color w:val="auto"/>
        </w:rPr>
        <w:t>права пользования земельным участком, за исключением территорий с лесными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991C43">
        <w:rPr>
          <w:rFonts w:ascii="Times New Roman" w:hAnsi="Times New Roman" w:cs="Times New Roman"/>
          <w:color w:val="auto"/>
        </w:rPr>
        <w:t>насаждениями (далее - Заявитель).</w:t>
      </w:r>
    </w:p>
    <w:p w14:paraId="24B369A6" w14:textId="03FA18B8" w:rsidR="00991C43" w:rsidRPr="00991C43" w:rsidRDefault="001A374B" w:rsidP="00991C43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="00991C43" w:rsidRPr="00991C43">
        <w:rPr>
          <w:rFonts w:ascii="Times New Roman" w:hAnsi="Times New Roman" w:cs="Times New Roman"/>
          <w:color w:val="auto"/>
        </w:rPr>
        <w:t>2.2</w:t>
      </w:r>
      <w:r w:rsidR="005B4A5F">
        <w:rPr>
          <w:rFonts w:ascii="Times New Roman" w:hAnsi="Times New Roman" w:cs="Times New Roman"/>
          <w:color w:val="auto"/>
        </w:rPr>
        <w:t>.</w:t>
      </w:r>
      <w:r w:rsidR="00991C43" w:rsidRPr="00991C43">
        <w:rPr>
          <w:rFonts w:ascii="Times New Roman" w:hAnsi="Times New Roman" w:cs="Times New Roman"/>
          <w:color w:val="auto"/>
        </w:rPr>
        <w:t xml:space="preserve"> Интересы Заявителей, указанных в пункте 2.1 настоящего</w:t>
      </w:r>
      <w:r w:rsidR="00991C43">
        <w:rPr>
          <w:rFonts w:ascii="Times New Roman" w:hAnsi="Times New Roman" w:cs="Times New Roman"/>
          <w:color w:val="auto"/>
        </w:rPr>
        <w:t xml:space="preserve"> </w:t>
      </w:r>
      <w:r w:rsidR="00991C43" w:rsidRPr="00991C43">
        <w:rPr>
          <w:rFonts w:ascii="Times New Roman" w:hAnsi="Times New Roman" w:cs="Times New Roman"/>
          <w:color w:val="auto"/>
        </w:rPr>
        <w:t>Административного регламента, могут представлять лица, обладающие</w:t>
      </w:r>
      <w:r w:rsidR="00991C43">
        <w:rPr>
          <w:rFonts w:ascii="Times New Roman" w:hAnsi="Times New Roman" w:cs="Times New Roman"/>
          <w:color w:val="auto"/>
        </w:rPr>
        <w:t xml:space="preserve"> </w:t>
      </w:r>
      <w:r w:rsidR="00991C43" w:rsidRPr="00991C43">
        <w:rPr>
          <w:rFonts w:ascii="Times New Roman" w:hAnsi="Times New Roman" w:cs="Times New Roman"/>
          <w:color w:val="auto"/>
        </w:rPr>
        <w:t>соответствующими полномочиями (далее – представитель).</w:t>
      </w:r>
    </w:p>
    <w:p w14:paraId="2FECFB25" w14:textId="2C9308D0" w:rsidR="00991C43" w:rsidRPr="00991C43" w:rsidRDefault="001A374B" w:rsidP="00991C43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991C43" w:rsidRPr="00991C43">
        <w:rPr>
          <w:rFonts w:ascii="Times New Roman" w:hAnsi="Times New Roman" w:cs="Times New Roman"/>
          <w:color w:val="auto"/>
        </w:rPr>
        <w:t>2.3</w:t>
      </w:r>
      <w:r w:rsidR="005B4A5F">
        <w:rPr>
          <w:rFonts w:ascii="Times New Roman" w:hAnsi="Times New Roman" w:cs="Times New Roman"/>
          <w:color w:val="auto"/>
        </w:rPr>
        <w:t>.</w:t>
      </w:r>
      <w:r w:rsidR="00991C43" w:rsidRPr="00991C43">
        <w:rPr>
          <w:rFonts w:ascii="Times New Roman" w:hAnsi="Times New Roman" w:cs="Times New Roman"/>
          <w:color w:val="auto"/>
        </w:rPr>
        <w:t xml:space="preserve"> Полномочия представителя, выступающего от имени Заявителя,</w:t>
      </w:r>
      <w:r w:rsidR="00991C43">
        <w:rPr>
          <w:rFonts w:ascii="Times New Roman" w:hAnsi="Times New Roman" w:cs="Times New Roman"/>
          <w:color w:val="auto"/>
        </w:rPr>
        <w:t xml:space="preserve"> </w:t>
      </w:r>
      <w:r w:rsidR="00991C43" w:rsidRPr="00991C43">
        <w:rPr>
          <w:rFonts w:ascii="Times New Roman" w:hAnsi="Times New Roman" w:cs="Times New Roman"/>
          <w:color w:val="auto"/>
        </w:rPr>
        <w:t>подтверждаются</w:t>
      </w:r>
      <w:r w:rsidR="00991C43">
        <w:rPr>
          <w:rFonts w:ascii="Times New Roman" w:hAnsi="Times New Roman" w:cs="Times New Roman"/>
          <w:color w:val="auto"/>
        </w:rPr>
        <w:t xml:space="preserve"> </w:t>
      </w:r>
      <w:r w:rsidR="00991C43" w:rsidRPr="00991C43">
        <w:rPr>
          <w:rFonts w:ascii="Times New Roman" w:hAnsi="Times New Roman" w:cs="Times New Roman"/>
          <w:color w:val="auto"/>
        </w:rPr>
        <w:t>доверенностью, оформленной в соответствии с требованиями</w:t>
      </w:r>
      <w:r w:rsidR="00991C43">
        <w:rPr>
          <w:rFonts w:ascii="Times New Roman" w:hAnsi="Times New Roman" w:cs="Times New Roman"/>
          <w:color w:val="auto"/>
        </w:rPr>
        <w:t xml:space="preserve"> </w:t>
      </w:r>
      <w:r w:rsidR="00991C43" w:rsidRPr="00991C43">
        <w:rPr>
          <w:rFonts w:ascii="Times New Roman" w:hAnsi="Times New Roman" w:cs="Times New Roman"/>
          <w:color w:val="auto"/>
        </w:rPr>
        <w:t>законодательства Российской Федерации.</w:t>
      </w:r>
    </w:p>
    <w:p w14:paraId="6BD166A2" w14:textId="77777777" w:rsidR="00EE2E51" w:rsidRPr="00991C43" w:rsidRDefault="00EE2E51" w:rsidP="00EE2E51">
      <w:pPr>
        <w:pStyle w:val="affd"/>
        <w:tabs>
          <w:tab w:val="left" w:pos="851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</w:p>
    <w:p w14:paraId="627A2A73" w14:textId="764DCEEE" w:rsidR="00991C43" w:rsidRPr="00744D97" w:rsidRDefault="00991C43" w:rsidP="00991C43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744D97">
        <w:rPr>
          <w:rFonts w:ascii="Times New Roman" w:hAnsi="Times New Roman" w:cs="Times New Roman"/>
          <w:b/>
          <w:bCs/>
          <w:color w:val="auto"/>
        </w:rPr>
        <w:t xml:space="preserve">3. Требования предоставления заявителю муниципальной услуги в соответствии с вариантом предоставления </w:t>
      </w:r>
      <w:r w:rsidR="007870AC">
        <w:rPr>
          <w:rFonts w:ascii="Times New Roman" w:hAnsi="Times New Roman" w:cs="Times New Roman"/>
          <w:b/>
          <w:bCs/>
          <w:color w:val="auto"/>
        </w:rPr>
        <w:t>муниципальной</w:t>
      </w:r>
      <w:r w:rsidRPr="00744D97">
        <w:rPr>
          <w:rFonts w:ascii="Times New Roman" w:hAnsi="Times New Roman" w:cs="Times New Roman"/>
          <w:b/>
          <w:bCs/>
          <w:color w:val="auto"/>
        </w:rPr>
        <w:t xml:space="preserve"> услуги, соответствующим признакам заявителя, определенным в результате анкетирования, проводимого органом, предоставляющим услугу, а также результата, за предоставлением которого обратился </w:t>
      </w:r>
      <w:r w:rsidR="006672BC">
        <w:rPr>
          <w:rFonts w:ascii="Times New Roman" w:hAnsi="Times New Roman" w:cs="Times New Roman"/>
          <w:b/>
          <w:bCs/>
          <w:color w:val="auto"/>
        </w:rPr>
        <w:t>З</w:t>
      </w:r>
      <w:r w:rsidRPr="00744D97">
        <w:rPr>
          <w:rFonts w:ascii="Times New Roman" w:hAnsi="Times New Roman" w:cs="Times New Roman"/>
          <w:b/>
          <w:bCs/>
          <w:color w:val="auto"/>
        </w:rPr>
        <w:t>аявитель</w:t>
      </w:r>
    </w:p>
    <w:p w14:paraId="4A4D1E52" w14:textId="77777777" w:rsidR="00991C43" w:rsidRDefault="00991C43" w:rsidP="00991C43">
      <w:pPr>
        <w:pStyle w:val="affd"/>
        <w:tabs>
          <w:tab w:val="left" w:pos="851"/>
        </w:tabs>
        <w:spacing w:before="0" w:after="0"/>
        <w:jc w:val="center"/>
        <w:rPr>
          <w:rFonts w:ascii="Times New Roman" w:hAnsi="Times New Roman" w:cs="Times New Roman"/>
        </w:rPr>
      </w:pPr>
    </w:p>
    <w:p w14:paraId="64879B24" w14:textId="1FC5CF5C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3.1</w:t>
      </w:r>
      <w:r w:rsidR="005B4A5F">
        <w:rPr>
          <w:rFonts w:ascii="Times New Roman" w:hAnsi="Times New Roman" w:cs="Times New Roman"/>
          <w:color w:val="auto"/>
        </w:rPr>
        <w:t>.</w:t>
      </w:r>
      <w:r w:rsidRPr="001A374B">
        <w:rPr>
          <w:rFonts w:ascii="Times New Roman" w:hAnsi="Times New Roman" w:cs="Times New Roman"/>
          <w:color w:val="auto"/>
        </w:rPr>
        <w:t xml:space="preserve"> Информирование о порядке предоставления услуги осуществляется:</w:t>
      </w:r>
    </w:p>
    <w:p w14:paraId="3D52D0FB" w14:textId="2DFEDA54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 xml:space="preserve">1) непосредственно при личном приеме Заявителя в </w:t>
      </w:r>
      <w:r>
        <w:rPr>
          <w:rFonts w:ascii="Times New Roman" w:hAnsi="Times New Roman" w:cs="Times New Roman"/>
          <w:color w:val="auto"/>
        </w:rPr>
        <w:t>администраци</w:t>
      </w:r>
      <w:r w:rsidR="00744D97">
        <w:rPr>
          <w:rFonts w:ascii="Times New Roman" w:hAnsi="Times New Roman" w:cs="Times New Roman"/>
          <w:color w:val="auto"/>
        </w:rPr>
        <w:t>и</w:t>
      </w:r>
      <w:r>
        <w:rPr>
          <w:rFonts w:ascii="Times New Roman" w:hAnsi="Times New Roman" w:cs="Times New Roman"/>
          <w:color w:val="auto"/>
        </w:rPr>
        <w:t xml:space="preserve"> Кемского муниципального </w:t>
      </w:r>
      <w:r w:rsidR="004B6B27">
        <w:rPr>
          <w:rFonts w:ascii="Times New Roman" w:hAnsi="Times New Roman" w:cs="Times New Roman"/>
          <w:color w:val="auto"/>
        </w:rPr>
        <w:t>округа</w:t>
      </w:r>
      <w:r w:rsidRPr="001A374B">
        <w:rPr>
          <w:rFonts w:ascii="Times New Roman" w:hAnsi="Times New Roman" w:cs="Times New Roman"/>
          <w:color w:val="auto"/>
        </w:rPr>
        <w:t xml:space="preserve"> (далее - </w:t>
      </w:r>
      <w:r w:rsidRPr="00744D97">
        <w:rPr>
          <w:rFonts w:ascii="Times New Roman" w:hAnsi="Times New Roman" w:cs="Times New Roman"/>
          <w:b/>
          <w:bCs/>
          <w:color w:val="auto"/>
        </w:rPr>
        <w:t>Уполномоченный орган</w:t>
      </w:r>
      <w:r w:rsidRPr="001A374B">
        <w:rPr>
          <w:rFonts w:ascii="Times New Roman" w:hAnsi="Times New Roman" w:cs="Times New Roman"/>
          <w:color w:val="auto"/>
        </w:rPr>
        <w:t>) или многофункциональном центре предоставления государственных и муниципальных услуг (далее – многофункциональный центр);</w:t>
      </w:r>
    </w:p>
    <w:p w14:paraId="2D280E71" w14:textId="0B281E8E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 xml:space="preserve">2) по телефону в </w:t>
      </w:r>
      <w:r>
        <w:rPr>
          <w:rFonts w:ascii="Times New Roman" w:hAnsi="Times New Roman" w:cs="Times New Roman"/>
          <w:color w:val="auto"/>
        </w:rPr>
        <w:t>Администрации</w:t>
      </w:r>
      <w:r w:rsidRPr="001A374B">
        <w:rPr>
          <w:rFonts w:ascii="Times New Roman" w:hAnsi="Times New Roman" w:cs="Times New Roman"/>
          <w:color w:val="auto"/>
        </w:rPr>
        <w:t xml:space="preserve"> или многофункциональном центре;</w:t>
      </w:r>
    </w:p>
    <w:p w14:paraId="582671C2" w14:textId="1D28DB12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3) письменно, в том числе посредством электронной почты, факсимильной связи;</w:t>
      </w:r>
    </w:p>
    <w:p w14:paraId="55E712CA" w14:textId="4368FED5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4) посредством размещения в открытой и доступной форме информации:</w:t>
      </w:r>
    </w:p>
    <w:p w14:paraId="1CC8BE21" w14:textId="2E04FB2F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в федеральной государственной информационной системе «Единый портал</w:t>
      </w:r>
    </w:p>
    <w:p w14:paraId="2A87C869" w14:textId="77777777" w:rsid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1A374B">
        <w:rPr>
          <w:rFonts w:ascii="Times New Roman" w:hAnsi="Times New Roman" w:cs="Times New Roman"/>
          <w:color w:val="auto"/>
        </w:rPr>
        <w:t>государственных и муниципальных услуг (функций)» (</w:t>
      </w:r>
      <w:hyperlink r:id="rId9" w:history="1">
        <w:r w:rsidRPr="001A374B">
          <w:rPr>
            <w:rStyle w:val="a8"/>
            <w:rFonts w:ascii="Times New Roman" w:hAnsi="Times New Roman" w:cs="Times New Roman"/>
            <w:color w:val="auto"/>
          </w:rPr>
          <w:t>https://www.gosuslugi.ru/</w:t>
        </w:r>
      </w:hyperlink>
      <w:r w:rsidRPr="001A374B">
        <w:rPr>
          <w:rFonts w:ascii="Times New Roman" w:hAnsi="Times New Roman" w:cs="Times New Roman"/>
          <w:color w:val="auto"/>
        </w:rPr>
        <w:t>) (далее – Единый портал);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31271D2F" w14:textId="7E3A726F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на официальном сайте Уполномоченного органа (</w:t>
      </w:r>
      <w:r w:rsidR="00744D97" w:rsidRPr="00744D97">
        <w:rPr>
          <w:rFonts w:ascii="Times New Roman" w:hAnsi="Times New Roman" w:cs="Times New Roman"/>
          <w:color w:val="auto"/>
        </w:rPr>
        <w:t>http://kemrk.ru</w:t>
      </w:r>
      <w:r w:rsidRPr="001A374B">
        <w:rPr>
          <w:rFonts w:ascii="Times New Roman" w:hAnsi="Times New Roman" w:cs="Times New Roman"/>
          <w:color w:val="auto"/>
        </w:rPr>
        <w:t>);</w:t>
      </w:r>
    </w:p>
    <w:p w14:paraId="7F2449E7" w14:textId="78FE2F3D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5) посредством размещения информации на информационных стендах</w:t>
      </w:r>
      <w:r>
        <w:rPr>
          <w:rFonts w:ascii="Times New Roman" w:hAnsi="Times New Roman" w:cs="Times New Roman"/>
          <w:color w:val="auto"/>
        </w:rPr>
        <w:t>.</w:t>
      </w:r>
    </w:p>
    <w:p w14:paraId="56F925B1" w14:textId="02B0ADF4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3.2</w:t>
      </w:r>
      <w:r w:rsidR="005B4A5F">
        <w:rPr>
          <w:rFonts w:ascii="Times New Roman" w:hAnsi="Times New Roman" w:cs="Times New Roman"/>
          <w:color w:val="auto"/>
        </w:rPr>
        <w:t>.</w:t>
      </w:r>
      <w:r w:rsidRPr="001A374B">
        <w:rPr>
          <w:rFonts w:ascii="Times New Roman" w:hAnsi="Times New Roman" w:cs="Times New Roman"/>
          <w:color w:val="auto"/>
        </w:rPr>
        <w:t xml:space="preserve"> Информирование осуществляется по вопросам, касающимся: </w:t>
      </w:r>
    </w:p>
    <w:p w14:paraId="292E636B" w14:textId="08A7E50E" w:rsid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способов подачи заявления о предоставлении услуги;</w:t>
      </w:r>
    </w:p>
    <w:p w14:paraId="1ADEA350" w14:textId="2C0B020F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 xml:space="preserve"> адресов Уполномоченного органа и многофункциональных центров, обращение в которые необходимо для предоставления услуги;</w:t>
      </w:r>
    </w:p>
    <w:p w14:paraId="32D9D9BC" w14:textId="4C0F7B94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справочной информации о работе Уполномоченного органа (структурных</w:t>
      </w:r>
      <w:r>
        <w:rPr>
          <w:rFonts w:ascii="Times New Roman" w:hAnsi="Times New Roman" w:cs="Times New Roman"/>
          <w:color w:val="auto"/>
        </w:rPr>
        <w:t xml:space="preserve"> </w:t>
      </w:r>
      <w:r w:rsidR="001A374B" w:rsidRPr="001A374B">
        <w:rPr>
          <w:rFonts w:ascii="Times New Roman" w:hAnsi="Times New Roman" w:cs="Times New Roman"/>
          <w:color w:val="auto"/>
        </w:rPr>
        <w:t>подразделений Уполномоченного органа);</w:t>
      </w:r>
    </w:p>
    <w:p w14:paraId="6A82D3CA" w14:textId="0904BB67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документов, необходимых для предоставления услуги;</w:t>
      </w:r>
    </w:p>
    <w:p w14:paraId="3803EC10" w14:textId="159621B5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порядка и сроков предоставления услуги;</w:t>
      </w:r>
    </w:p>
    <w:p w14:paraId="2491276A" w14:textId="33BB97DC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порядка получения сведений о ходе рассмотрения заявления о предоставлении</w:t>
      </w:r>
      <w:r>
        <w:rPr>
          <w:rFonts w:ascii="Times New Roman" w:hAnsi="Times New Roman" w:cs="Times New Roman"/>
          <w:color w:val="auto"/>
        </w:rPr>
        <w:t xml:space="preserve"> </w:t>
      </w:r>
      <w:r w:rsidR="001A374B" w:rsidRPr="001A374B">
        <w:rPr>
          <w:rFonts w:ascii="Times New Roman" w:hAnsi="Times New Roman" w:cs="Times New Roman"/>
          <w:color w:val="auto"/>
        </w:rPr>
        <w:t>услуги и о результатах предоставления услуги;</w:t>
      </w:r>
    </w:p>
    <w:p w14:paraId="6FA1D91C" w14:textId="3EBD9083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порядка досудебного (внесудебного) обжалования действий (бездействия)</w:t>
      </w:r>
    </w:p>
    <w:p w14:paraId="2F12EB94" w14:textId="095DD745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должностных лиц, и принимаемых ими решений при предоставлении услуги.</w:t>
      </w:r>
    </w:p>
    <w:p w14:paraId="0960CD90" w14:textId="28B3A4DD" w:rsidR="00991C43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Получение информации по вопросам предоставления услуги осуществляется</w:t>
      </w:r>
      <w:r>
        <w:rPr>
          <w:rFonts w:ascii="Times New Roman" w:hAnsi="Times New Roman" w:cs="Times New Roman"/>
          <w:color w:val="auto"/>
        </w:rPr>
        <w:t xml:space="preserve"> </w:t>
      </w:r>
      <w:r w:rsidR="001A374B" w:rsidRPr="001A374B">
        <w:rPr>
          <w:rFonts w:ascii="Times New Roman" w:hAnsi="Times New Roman" w:cs="Times New Roman"/>
          <w:color w:val="auto"/>
        </w:rPr>
        <w:t>бесплатно.</w:t>
      </w:r>
    </w:p>
    <w:p w14:paraId="4EF29938" w14:textId="4F0E1F97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3.3</w:t>
      </w:r>
      <w:r w:rsidR="005B4A5F">
        <w:rPr>
          <w:rFonts w:ascii="Times New Roman" w:hAnsi="Times New Roman" w:cs="Times New Roman"/>
          <w:color w:val="auto"/>
        </w:rPr>
        <w:t>.</w:t>
      </w:r>
      <w:r w:rsidRPr="005B5134">
        <w:rPr>
          <w:rFonts w:ascii="Times New Roman" w:hAnsi="Times New Roman" w:cs="Times New Roman"/>
          <w:color w:val="auto"/>
        </w:rPr>
        <w:t xml:space="preserve"> При устном обращении Заявителя (лично или по телефону) должностное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лицо Уполномоченного органа, работник многофункционального центра,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осуществляющий консультирование, подробно и в вежливой (корректной) форме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информирует обратившегося по интересующим вопросам.</w:t>
      </w:r>
    </w:p>
    <w:p w14:paraId="5BA8B600" w14:textId="636CF7D2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Ответ на телефонный звонок должен начинаться с информации о наименовании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органа, в который позвонил Заявитель, фамилии, имени, отчества (последнее – при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наличии) и должности специалиста, принявшего телефонный звонок.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Индивидуальное устное консультирование при обращении Заявителя по телефону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работник многофункционального центра осуществляет не более 10 минут.</w:t>
      </w:r>
    </w:p>
    <w:p w14:paraId="0D80EAFD" w14:textId="0356E55C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5B5134">
        <w:rPr>
          <w:rFonts w:ascii="Times New Roman" w:hAnsi="Times New Roman" w:cs="Times New Roman"/>
          <w:color w:val="auto"/>
        </w:rPr>
        <w:t>Если должностное лицо Уполномоченного органа не может самостоятельно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дать ответ, телефонный звонок должен быть переадресован (переведен) на другое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должностное лицо или же обратившемуся лицу должен быть сообщен телефонный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номер, по которому можно будет получить необходимую информацию.</w:t>
      </w:r>
    </w:p>
    <w:p w14:paraId="22FA748E" w14:textId="131C685D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Если подготовка ответа требует продолжительного времени, он предлагает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Заявителю один из следующих вариантов дальнейших действий: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изложить обращение в письменной форме;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назначить другое время для консультаций.</w:t>
      </w:r>
    </w:p>
    <w:p w14:paraId="26AD739A" w14:textId="35196044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Должностное лицо Уполномоченного органа не вправе осуществлять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информирование, выходящее за рамки стандартных процедур и условий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предоставления услуги, и влияющее прямо или косвенно на принимаемое решение.</w:t>
      </w:r>
    </w:p>
    <w:p w14:paraId="00E78976" w14:textId="74643BCF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Продолжительность информирования по телефону не должна превышать 10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минут.</w:t>
      </w:r>
    </w:p>
    <w:p w14:paraId="3AC0A6D2" w14:textId="44576B7C" w:rsid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Информирование осуществляется в соответствии с графиком приема граждан.</w:t>
      </w:r>
    </w:p>
    <w:p w14:paraId="1CDF4E43" w14:textId="6BDEB54D" w:rsidR="005B5134" w:rsidRPr="005B5134" w:rsidRDefault="00B22B48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5B5134" w:rsidRPr="005B5134">
        <w:rPr>
          <w:rFonts w:ascii="Times New Roman" w:hAnsi="Times New Roman" w:cs="Times New Roman"/>
          <w:color w:val="auto"/>
        </w:rPr>
        <w:t>3.4</w:t>
      </w:r>
      <w:r w:rsidR="005B4A5F">
        <w:rPr>
          <w:rFonts w:ascii="Times New Roman" w:hAnsi="Times New Roman" w:cs="Times New Roman"/>
          <w:color w:val="auto"/>
        </w:rPr>
        <w:t>.</w:t>
      </w:r>
      <w:r w:rsidR="005B5134" w:rsidRPr="005B5134">
        <w:rPr>
          <w:rFonts w:ascii="Times New Roman" w:hAnsi="Times New Roman" w:cs="Times New Roman"/>
          <w:color w:val="auto"/>
        </w:rPr>
        <w:t xml:space="preserve"> По письменному обращению должностное лицо Уполномоченного органа,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ответственное за предоставление услуги, подробно в письменной форме разъясняет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гражданину сведения по вопросам, указанным в пункте 3.2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Административного регламента в порядке, установленном Федеральным законом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от 2 мая 2006 г. № 59-ФЗ «О порядке рассмотрения обращений граждан Российской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Федерации».</w:t>
      </w:r>
    </w:p>
    <w:p w14:paraId="4379C5AA" w14:textId="59DE4CD2" w:rsidR="005B5134" w:rsidRPr="005B5134" w:rsidRDefault="00B22B48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5B5134" w:rsidRPr="005B5134">
        <w:rPr>
          <w:rFonts w:ascii="Times New Roman" w:hAnsi="Times New Roman" w:cs="Times New Roman"/>
          <w:color w:val="auto"/>
        </w:rPr>
        <w:t>3.5</w:t>
      </w:r>
      <w:r w:rsidR="005B4A5F">
        <w:rPr>
          <w:rFonts w:ascii="Times New Roman" w:hAnsi="Times New Roman" w:cs="Times New Roman"/>
          <w:color w:val="auto"/>
        </w:rPr>
        <w:t>.</w:t>
      </w:r>
      <w:r w:rsidR="005B5134" w:rsidRPr="005B5134">
        <w:rPr>
          <w:rFonts w:ascii="Times New Roman" w:hAnsi="Times New Roman" w:cs="Times New Roman"/>
          <w:color w:val="auto"/>
        </w:rPr>
        <w:t xml:space="preserve"> На Едином портале размещаются сведения, предусмотренные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Положением о федеральной государственной информационной системе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«Федеральный реестр государственных и муниципальных услуг (функций)»,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утвержденным постановлением Правительства Российской Федерации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от 24 октября 2011 г. № 861.</w:t>
      </w:r>
    </w:p>
    <w:p w14:paraId="583C1F5D" w14:textId="4D3978F7" w:rsidR="00991C43" w:rsidRPr="005B513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5B5134" w:rsidRPr="005B5134">
        <w:rPr>
          <w:rFonts w:ascii="Times New Roman" w:hAnsi="Times New Roman" w:cs="Times New Roman"/>
          <w:color w:val="auto"/>
        </w:rPr>
        <w:t>Доступ к информации о сроках и порядке предоставления услуги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осуществляется без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выполнения Заявителем каких-либо требований, в том числе без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использования программного обеспечения, установка которого на технические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средства Заявителя требует заключения лицензионного или иного соглашения с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правообладателем программного обеспечения, предусматривающего взимание платы,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регистрацию или авторизацию Заявителя, или предоставление им персональных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данных.</w:t>
      </w:r>
    </w:p>
    <w:p w14:paraId="6CA587AA" w14:textId="40360C40" w:rsidR="00B22B48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ab/>
      </w:r>
      <w:r w:rsidRPr="00744D97">
        <w:rPr>
          <w:rFonts w:ascii="Times New Roman" w:hAnsi="Times New Roman" w:cs="Times New Roman"/>
          <w:color w:val="auto"/>
        </w:rPr>
        <w:t>3.6</w:t>
      </w:r>
      <w:r w:rsidR="005B4A5F">
        <w:rPr>
          <w:rFonts w:ascii="Times New Roman" w:hAnsi="Times New Roman" w:cs="Times New Roman"/>
          <w:color w:val="auto"/>
        </w:rPr>
        <w:t>.</w:t>
      </w:r>
      <w:r w:rsidRPr="00744D97">
        <w:rPr>
          <w:rFonts w:ascii="Times New Roman" w:hAnsi="Times New Roman" w:cs="Times New Roman"/>
          <w:color w:val="auto"/>
        </w:rPr>
        <w:t xml:space="preserve"> На официальном сайте Уполномоченного органа, на стендах в местах предоставления услуги и в многофункциональном центре размещается следующая справочная информация:</w:t>
      </w:r>
    </w:p>
    <w:p w14:paraId="434FFBA1" w14:textId="1C4AD7C8" w:rsidR="00B22B48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744D97">
        <w:rPr>
          <w:rFonts w:ascii="Times New Roman" w:hAnsi="Times New Roman" w:cs="Times New Roman"/>
          <w:color w:val="auto"/>
        </w:rPr>
        <w:tab/>
        <w:t>место нахождения и график работы Уполномоченного органа и его структурных подразделений, ответственных за предоставление услуги, а также многофункциональных центров;</w:t>
      </w:r>
    </w:p>
    <w:p w14:paraId="4072018A" w14:textId="1FF5098D" w:rsidR="00B22B48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744D97">
        <w:rPr>
          <w:rFonts w:ascii="Times New Roman" w:hAnsi="Times New Roman" w:cs="Times New Roman"/>
          <w:color w:val="auto"/>
        </w:rPr>
        <w:tab/>
        <w:t>справочные телефоны структурных подразделений Уполномоченного органа, ответственных за предоставление услуги, в том числе номер телефона- автоинформатора (при наличии);</w:t>
      </w:r>
    </w:p>
    <w:p w14:paraId="74538E7F" w14:textId="074410B5" w:rsidR="00B22B48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744D97">
        <w:rPr>
          <w:rFonts w:ascii="Times New Roman" w:hAnsi="Times New Roman" w:cs="Times New Roman"/>
          <w:color w:val="auto"/>
        </w:rPr>
        <w:tab/>
        <w:t>адрес официального сайта, а также электронной почты и (или) формы обратной</w:t>
      </w:r>
      <w:r w:rsidRPr="00744D97">
        <w:rPr>
          <w:rFonts w:ascii="Times New Roman" w:hAnsi="Times New Roman" w:cs="Times New Roman"/>
          <w:color w:val="auto"/>
        </w:rPr>
        <w:tab/>
      </w:r>
      <w:r w:rsidR="00744D97">
        <w:rPr>
          <w:rFonts w:ascii="Times New Roman" w:hAnsi="Times New Roman" w:cs="Times New Roman"/>
          <w:color w:val="auto"/>
        </w:rPr>
        <w:t xml:space="preserve"> </w:t>
      </w:r>
      <w:r w:rsidRPr="00744D97">
        <w:rPr>
          <w:rFonts w:ascii="Times New Roman" w:hAnsi="Times New Roman" w:cs="Times New Roman"/>
          <w:color w:val="auto"/>
        </w:rPr>
        <w:t>связи</w:t>
      </w:r>
      <w:r w:rsidR="00744D97">
        <w:rPr>
          <w:rFonts w:ascii="Times New Roman" w:hAnsi="Times New Roman" w:cs="Times New Roman"/>
          <w:color w:val="auto"/>
        </w:rPr>
        <w:t xml:space="preserve"> </w:t>
      </w:r>
      <w:r w:rsidRPr="00744D97">
        <w:rPr>
          <w:rFonts w:ascii="Times New Roman" w:hAnsi="Times New Roman" w:cs="Times New Roman"/>
          <w:color w:val="auto"/>
        </w:rPr>
        <w:t>Уполномоченного органа в сети «Интернет».</w:t>
      </w:r>
    </w:p>
    <w:p w14:paraId="3A14D90E" w14:textId="7480C5AB" w:rsidR="00991C43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744D97">
        <w:rPr>
          <w:rFonts w:ascii="Times New Roman" w:hAnsi="Times New Roman" w:cs="Times New Roman"/>
          <w:color w:val="auto"/>
        </w:rPr>
        <w:tab/>
        <w:t>3.7</w:t>
      </w:r>
      <w:r w:rsidR="005B4A5F">
        <w:rPr>
          <w:rFonts w:ascii="Times New Roman" w:hAnsi="Times New Roman" w:cs="Times New Roman"/>
          <w:color w:val="auto"/>
        </w:rPr>
        <w:t>.</w:t>
      </w:r>
      <w:r w:rsidRPr="00744D97">
        <w:rPr>
          <w:rFonts w:ascii="Times New Roman" w:hAnsi="Times New Roman" w:cs="Times New Roman"/>
          <w:color w:val="auto"/>
        </w:rPr>
        <w:t xml:space="preserve"> В залах ожидания Уполномоченного органа размещаются нормативные правовые акты, регулирующие порядок предоставления услуги, в том числе Административный регламент, которые по требованию Заявителя предоставляются ему для ознакомления.</w:t>
      </w:r>
    </w:p>
    <w:p w14:paraId="634E713A" w14:textId="0B2C29D6" w:rsidR="00B22B48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744D97">
        <w:rPr>
          <w:rFonts w:ascii="Times New Roman" w:hAnsi="Times New Roman" w:cs="Times New Roman"/>
          <w:color w:val="auto"/>
        </w:rPr>
        <w:tab/>
        <w:t>3.8</w:t>
      </w:r>
      <w:r w:rsidR="005B4A5F">
        <w:rPr>
          <w:rFonts w:ascii="Times New Roman" w:hAnsi="Times New Roman" w:cs="Times New Roman"/>
          <w:color w:val="auto"/>
        </w:rPr>
        <w:t>.</w:t>
      </w:r>
      <w:r w:rsidRPr="00744D97">
        <w:rPr>
          <w:rFonts w:ascii="Times New Roman" w:hAnsi="Times New Roman" w:cs="Times New Roman"/>
          <w:color w:val="auto"/>
        </w:rPr>
        <w:t xml:space="preserve">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14:paraId="0931CD37" w14:textId="384D9BD5" w:rsidR="00B22B48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  <w:r w:rsidRPr="00744D97">
        <w:rPr>
          <w:rFonts w:ascii="Times New Roman" w:hAnsi="Times New Roman" w:cs="Times New Roman"/>
          <w:color w:val="auto"/>
        </w:rPr>
        <w:tab/>
        <w:t>3.9</w:t>
      </w:r>
      <w:r w:rsidR="005B4A5F">
        <w:rPr>
          <w:rFonts w:ascii="Times New Roman" w:hAnsi="Times New Roman" w:cs="Times New Roman"/>
          <w:color w:val="auto"/>
        </w:rPr>
        <w:t>.</w:t>
      </w:r>
      <w:r w:rsidRPr="00744D97">
        <w:rPr>
          <w:rFonts w:ascii="Times New Roman" w:hAnsi="Times New Roman" w:cs="Times New Roman"/>
          <w:color w:val="auto"/>
        </w:rPr>
        <w:t xml:space="preserve"> Информация о ходе рассмотрения заявления о предоставлении услуги и о результатах предоставления услуги может быть получена Заявителем (его представителем) в личном кабинете на Едином портале, а также </w:t>
      </w:r>
      <w:r w:rsidRPr="00B22B48">
        <w:rPr>
          <w:rFonts w:ascii="Times New Roman" w:hAnsi="Times New Roman" w:cs="Times New Roman"/>
        </w:rPr>
        <w:t>в соответствующем</w:t>
      </w:r>
      <w:r>
        <w:rPr>
          <w:rFonts w:ascii="Times New Roman" w:hAnsi="Times New Roman" w:cs="Times New Roman"/>
        </w:rPr>
        <w:t xml:space="preserve"> </w:t>
      </w:r>
      <w:r w:rsidRPr="00B22B48">
        <w:rPr>
          <w:rFonts w:ascii="Times New Roman" w:hAnsi="Times New Roman" w:cs="Times New Roman"/>
        </w:rPr>
        <w:t xml:space="preserve">структурном подразделении </w:t>
      </w:r>
      <w:r w:rsidRPr="00B22B48">
        <w:rPr>
          <w:rFonts w:ascii="Times New Roman" w:hAnsi="Times New Roman" w:cs="Times New Roman"/>
        </w:rPr>
        <w:lastRenderedPageBreak/>
        <w:t>Уполномоченного органа при обращении Заявителя</w:t>
      </w:r>
      <w:r>
        <w:rPr>
          <w:rFonts w:ascii="Times New Roman" w:hAnsi="Times New Roman" w:cs="Times New Roman"/>
        </w:rPr>
        <w:t xml:space="preserve"> </w:t>
      </w:r>
      <w:r w:rsidRPr="00B22B48">
        <w:rPr>
          <w:rFonts w:ascii="Times New Roman" w:hAnsi="Times New Roman" w:cs="Times New Roman"/>
        </w:rPr>
        <w:t>лично, по телефону, посредством электронной почты.</w:t>
      </w:r>
    </w:p>
    <w:p w14:paraId="35D0E78D" w14:textId="77777777" w:rsidR="000746C3" w:rsidRDefault="000746C3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p w14:paraId="5FB2A9E6" w14:textId="77777777" w:rsidR="00B22B48" w:rsidRDefault="00B22B48" w:rsidP="00B22B4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1D4935">
        <w:rPr>
          <w:rFonts w:ascii="Times New Roman" w:hAnsi="Times New Roman" w:cs="Times New Roman"/>
          <w:b/>
          <w:bCs/>
          <w:color w:val="auto"/>
        </w:rPr>
        <w:t>Раздел II. Стандарт предоставления муниципальной услуги</w:t>
      </w:r>
    </w:p>
    <w:p w14:paraId="0BCDDF09" w14:textId="77777777" w:rsidR="000746C3" w:rsidRPr="001D4935" w:rsidRDefault="000746C3" w:rsidP="00B22B4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642CCFCB" w14:textId="77777777" w:rsidR="00B22B48" w:rsidRDefault="00B22B48" w:rsidP="00B22B4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1D4935">
        <w:rPr>
          <w:rFonts w:ascii="Times New Roman" w:hAnsi="Times New Roman" w:cs="Times New Roman"/>
          <w:b/>
          <w:bCs/>
          <w:color w:val="auto"/>
        </w:rPr>
        <w:t>4. Наименование муниципальной услуги</w:t>
      </w:r>
    </w:p>
    <w:p w14:paraId="73F22339" w14:textId="77777777" w:rsidR="000746C3" w:rsidRPr="001D4935" w:rsidRDefault="000746C3" w:rsidP="00B22B4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15318C1D" w14:textId="146010D9" w:rsidR="00B22B48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1D4935">
        <w:rPr>
          <w:rFonts w:ascii="Times New Roman" w:hAnsi="Times New Roman" w:cs="Times New Roman"/>
          <w:color w:val="auto"/>
        </w:rPr>
        <w:tab/>
        <w:t>4.1</w:t>
      </w:r>
      <w:r w:rsidR="005B4A5F">
        <w:rPr>
          <w:rFonts w:ascii="Times New Roman" w:hAnsi="Times New Roman" w:cs="Times New Roman"/>
          <w:color w:val="auto"/>
        </w:rPr>
        <w:t>.</w:t>
      </w:r>
      <w:r w:rsidRPr="001D4935">
        <w:rPr>
          <w:rFonts w:ascii="Times New Roman" w:hAnsi="Times New Roman" w:cs="Times New Roman"/>
          <w:color w:val="auto"/>
        </w:rPr>
        <w:t xml:space="preserve"> Наименование муниципальной услуги – «Выдача разрешений на право вырубки зеленых насаждений».</w:t>
      </w:r>
    </w:p>
    <w:p w14:paraId="54070794" w14:textId="77777777" w:rsidR="000746C3" w:rsidRPr="001D4935" w:rsidRDefault="000746C3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4550C3F" w14:textId="60EB5C3E" w:rsidR="00B22B48" w:rsidRDefault="00B22B48" w:rsidP="00744D97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1D4935">
        <w:rPr>
          <w:rFonts w:ascii="Times New Roman" w:hAnsi="Times New Roman" w:cs="Times New Roman"/>
          <w:b/>
          <w:bCs/>
          <w:color w:val="auto"/>
        </w:rPr>
        <w:t xml:space="preserve">5. Наименование органа государственной власти, органа местного самоуправления (организации), предоставляющего муниципальную </w:t>
      </w:r>
      <w:r w:rsidRPr="00050294">
        <w:rPr>
          <w:rFonts w:ascii="Times New Roman" w:hAnsi="Times New Roman" w:cs="Times New Roman"/>
          <w:b/>
          <w:bCs/>
          <w:color w:val="auto"/>
        </w:rPr>
        <w:t>услугу</w:t>
      </w:r>
    </w:p>
    <w:p w14:paraId="2CBA8D5C" w14:textId="77777777" w:rsidR="000746C3" w:rsidRPr="00050294" w:rsidRDefault="000746C3" w:rsidP="00744D97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23264BA0" w14:textId="44731FD6" w:rsidR="00B22B48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5.1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Услуга предоставляется администрацией </w:t>
      </w:r>
      <w:proofErr w:type="spellStart"/>
      <w:r w:rsidRPr="00050294">
        <w:rPr>
          <w:rFonts w:ascii="Times New Roman" w:hAnsi="Times New Roman" w:cs="Times New Roman"/>
          <w:color w:val="auto"/>
        </w:rPr>
        <w:t>Кемского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 муниципального </w:t>
      </w:r>
      <w:r w:rsidR="004B6B27">
        <w:rPr>
          <w:rFonts w:ascii="Times New Roman" w:hAnsi="Times New Roman" w:cs="Times New Roman"/>
          <w:color w:val="auto"/>
        </w:rPr>
        <w:t>округа</w:t>
      </w:r>
      <w:r w:rsidRPr="00050294">
        <w:rPr>
          <w:rFonts w:ascii="Times New Roman" w:hAnsi="Times New Roman" w:cs="Times New Roman"/>
          <w:color w:val="auto"/>
        </w:rPr>
        <w:t>.</w:t>
      </w:r>
    </w:p>
    <w:p w14:paraId="2A4FE756" w14:textId="77777777" w:rsidR="000746C3" w:rsidRPr="00050294" w:rsidRDefault="000746C3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7D541AC2" w14:textId="068BC463" w:rsidR="00B22B48" w:rsidRDefault="00B22B48" w:rsidP="00050294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>6. Описание результата предоставления муниципальной услуги</w:t>
      </w:r>
    </w:p>
    <w:p w14:paraId="566AA349" w14:textId="77777777" w:rsidR="000746C3" w:rsidRPr="00050294" w:rsidRDefault="000746C3" w:rsidP="00050294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30D22817" w14:textId="0F9927C4" w:rsidR="004A151B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6.1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Результатом предоставления услуги является</w:t>
      </w:r>
      <w:r w:rsidR="004A151B">
        <w:rPr>
          <w:rFonts w:ascii="Times New Roman" w:hAnsi="Times New Roman" w:cs="Times New Roman"/>
          <w:color w:val="auto"/>
        </w:rPr>
        <w:t>:</w:t>
      </w:r>
    </w:p>
    <w:p w14:paraId="6867FDA5" w14:textId="4D9B7EDC" w:rsidR="00B22B48" w:rsidRPr="00050294" w:rsidRDefault="00E6246B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4A151B">
        <w:rPr>
          <w:rFonts w:ascii="Times New Roman" w:hAnsi="Times New Roman" w:cs="Times New Roman"/>
          <w:color w:val="auto"/>
        </w:rPr>
        <w:t xml:space="preserve">- </w:t>
      </w:r>
      <w:r w:rsidR="00B22B48" w:rsidRPr="00050294">
        <w:rPr>
          <w:rFonts w:ascii="Times New Roman" w:hAnsi="Times New Roman" w:cs="Times New Roman"/>
          <w:color w:val="auto"/>
        </w:rPr>
        <w:t xml:space="preserve"> </w:t>
      </w:r>
      <w:r w:rsidRPr="00E6246B">
        <w:rPr>
          <w:rFonts w:ascii="Times New Roman" w:hAnsi="Times New Roman" w:cs="Times New Roman"/>
          <w:color w:val="auto"/>
        </w:rPr>
        <w:t xml:space="preserve">Выдача разрешения на право вырубки зеленых насаждений на территории </w:t>
      </w:r>
      <w:r>
        <w:rPr>
          <w:rFonts w:ascii="Times New Roman" w:hAnsi="Times New Roman" w:cs="Times New Roman"/>
          <w:color w:val="auto"/>
        </w:rPr>
        <w:t>Кемского</w:t>
      </w:r>
      <w:r w:rsidRPr="00E6246B">
        <w:rPr>
          <w:rFonts w:ascii="Times New Roman" w:hAnsi="Times New Roman" w:cs="Times New Roman"/>
          <w:color w:val="auto"/>
        </w:rPr>
        <w:t xml:space="preserve"> муниципального округа</w:t>
      </w:r>
      <w:r w:rsidR="00B22B48" w:rsidRPr="00050294">
        <w:rPr>
          <w:rFonts w:ascii="Times New Roman" w:hAnsi="Times New Roman" w:cs="Times New Roman"/>
          <w:color w:val="auto"/>
        </w:rPr>
        <w:t>.</w:t>
      </w:r>
    </w:p>
    <w:p w14:paraId="11A9ACF2" w14:textId="314F4AA9" w:rsidR="00B22B48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Разрешение на право вырубки зеленых насаждений оформляется по форме согласно Приложению № 1 к настоящему Административному регламенту.</w:t>
      </w:r>
    </w:p>
    <w:p w14:paraId="598B056E" w14:textId="32EC6327" w:rsidR="00E6246B" w:rsidRDefault="00E6246B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 xml:space="preserve">- </w:t>
      </w:r>
      <w:r w:rsidRPr="00E6246B">
        <w:rPr>
          <w:rFonts w:ascii="Times New Roman" w:hAnsi="Times New Roman" w:cs="Times New Roman"/>
          <w:color w:val="auto"/>
        </w:rPr>
        <w:t>Выдача уведомления об отказе в предоставлении муниципальной услуги</w:t>
      </w:r>
      <w:r>
        <w:rPr>
          <w:rFonts w:ascii="Times New Roman" w:hAnsi="Times New Roman" w:cs="Times New Roman"/>
          <w:color w:val="auto"/>
        </w:rPr>
        <w:t>.</w:t>
      </w:r>
    </w:p>
    <w:p w14:paraId="1253E1AA" w14:textId="07E0053A" w:rsidR="00E6246B" w:rsidRPr="00050294" w:rsidRDefault="00E6246B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Выдача уведомления об отказе в предоставлении муниципальной услуги  оформляется согласно Приложению №</w:t>
      </w:r>
      <w:r w:rsidR="006E1D8E">
        <w:rPr>
          <w:rFonts w:ascii="Times New Roman" w:hAnsi="Times New Roman" w:cs="Times New Roman"/>
          <w:color w:val="auto"/>
        </w:rPr>
        <w:t>3</w:t>
      </w:r>
      <w:r>
        <w:rPr>
          <w:rFonts w:ascii="Times New Roman" w:hAnsi="Times New Roman" w:cs="Times New Roman"/>
          <w:color w:val="auto"/>
        </w:rPr>
        <w:t xml:space="preserve"> </w:t>
      </w:r>
      <w:r w:rsidR="00611E1D">
        <w:rPr>
          <w:rFonts w:ascii="Times New Roman" w:hAnsi="Times New Roman" w:cs="Times New Roman"/>
          <w:color w:val="auto"/>
        </w:rPr>
        <w:t>к</w:t>
      </w:r>
      <w:r>
        <w:rPr>
          <w:rFonts w:ascii="Times New Roman" w:hAnsi="Times New Roman" w:cs="Times New Roman"/>
          <w:color w:val="auto"/>
        </w:rPr>
        <w:t xml:space="preserve"> настоящему Административному регламенту.</w:t>
      </w:r>
    </w:p>
    <w:p w14:paraId="3A4FEC22" w14:textId="01974793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6.2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Результат предоставления услуги:</w:t>
      </w:r>
    </w:p>
    <w:p w14:paraId="58E2CF17" w14:textId="6238B06E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 в случае, если такой способ указан в заявлении о выдаче разрешения на право вырубки зеленых насаждений;</w:t>
      </w:r>
    </w:p>
    <w:p w14:paraId="17ABAC68" w14:textId="164AEBB1" w:rsidR="00B22B48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выдается Заявителю на бумажном носителе при личном обращении в Уполномоченный орган, многофункциональный центр в соответствии с выбранным Заявителем способом получения результата предоставления услуги.</w:t>
      </w:r>
    </w:p>
    <w:p w14:paraId="2B3E426F" w14:textId="77777777" w:rsidR="000746C3" w:rsidRPr="00050294" w:rsidRDefault="000746C3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B3D0A19" w14:textId="77777777" w:rsidR="00B22B48" w:rsidRDefault="00B22B48" w:rsidP="00B22B4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 xml:space="preserve">7. Срок предоставления </w:t>
      </w:r>
      <w:r w:rsidRPr="00D661FC">
        <w:rPr>
          <w:rFonts w:ascii="Times New Roman" w:hAnsi="Times New Roman" w:cs="Times New Roman"/>
          <w:b/>
          <w:bCs/>
          <w:color w:val="auto"/>
        </w:rPr>
        <w:t>муниципальной услуги</w:t>
      </w:r>
    </w:p>
    <w:p w14:paraId="0E87786A" w14:textId="77777777" w:rsidR="000746C3" w:rsidRPr="00050294" w:rsidRDefault="000746C3" w:rsidP="00B22B4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052DDB9" w14:textId="23A17CD0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ab/>
      </w:r>
      <w:r w:rsidRPr="00050294">
        <w:rPr>
          <w:rFonts w:ascii="Times New Roman" w:hAnsi="Times New Roman" w:cs="Times New Roman"/>
          <w:color w:val="auto"/>
        </w:rPr>
        <w:t>7.1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При обращении Заявителя за получением разрешения на вырубку зеленых насаждений срок предоставления услуги не может превышать </w:t>
      </w:r>
      <w:r w:rsidR="005B4A5F">
        <w:rPr>
          <w:rFonts w:ascii="Times New Roman" w:hAnsi="Times New Roman" w:cs="Times New Roman"/>
          <w:color w:val="auto"/>
        </w:rPr>
        <w:t>2</w:t>
      </w:r>
      <w:r w:rsidR="00E6246B">
        <w:rPr>
          <w:rFonts w:ascii="Times New Roman" w:hAnsi="Times New Roman" w:cs="Times New Roman"/>
          <w:color w:val="auto"/>
        </w:rPr>
        <w:t>0</w:t>
      </w:r>
      <w:r w:rsidRPr="00050294">
        <w:rPr>
          <w:rFonts w:ascii="Times New Roman" w:hAnsi="Times New Roman" w:cs="Times New Roman"/>
          <w:color w:val="auto"/>
        </w:rPr>
        <w:t xml:space="preserve"> </w:t>
      </w:r>
      <w:r w:rsidR="00E6246B">
        <w:rPr>
          <w:rFonts w:ascii="Times New Roman" w:hAnsi="Times New Roman" w:cs="Times New Roman"/>
          <w:color w:val="auto"/>
        </w:rPr>
        <w:t>календарных</w:t>
      </w:r>
      <w:r w:rsidRPr="00050294">
        <w:rPr>
          <w:rFonts w:ascii="Times New Roman" w:hAnsi="Times New Roman" w:cs="Times New Roman"/>
          <w:color w:val="auto"/>
        </w:rPr>
        <w:t xml:space="preserve"> дней </w:t>
      </w:r>
      <w:proofErr w:type="gramStart"/>
      <w:r w:rsidRPr="00050294">
        <w:rPr>
          <w:rFonts w:ascii="Times New Roman" w:hAnsi="Times New Roman" w:cs="Times New Roman"/>
          <w:color w:val="auto"/>
        </w:rPr>
        <w:t>с даты регистрации</w:t>
      </w:r>
      <w:proofErr w:type="gramEnd"/>
      <w:r w:rsidRPr="00050294">
        <w:rPr>
          <w:rFonts w:ascii="Times New Roman" w:hAnsi="Times New Roman" w:cs="Times New Roman"/>
          <w:color w:val="auto"/>
        </w:rPr>
        <w:t xml:space="preserve"> заявления в Уполномоченном органе.</w:t>
      </w:r>
    </w:p>
    <w:p w14:paraId="4A02AD27" w14:textId="053E0A10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7.2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Срок предоставления услуги начинает исчисляться с даты регистрации заявления.</w:t>
      </w:r>
    </w:p>
    <w:p w14:paraId="22437DE5" w14:textId="3814C644" w:rsidR="00B22B48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7.3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В общий срок предоставления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услуги.</w:t>
      </w:r>
    </w:p>
    <w:p w14:paraId="7E23370C" w14:textId="77777777" w:rsidR="000746C3" w:rsidRPr="00050294" w:rsidRDefault="000746C3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24176D0" w14:textId="77777777" w:rsidR="00B22B48" w:rsidRDefault="00B22B48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>8. Правовые основания для предоставления муниципальной услуги</w:t>
      </w:r>
    </w:p>
    <w:p w14:paraId="2803BE92" w14:textId="77777777" w:rsidR="000746C3" w:rsidRPr="00050294" w:rsidRDefault="000746C3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7F8FE58D" w14:textId="1006F49D" w:rsidR="00050294" w:rsidRPr="00050294" w:rsidRDefault="00B22B48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8.1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</w:t>
      </w:r>
      <w:r w:rsidR="00050294" w:rsidRPr="00050294">
        <w:rPr>
          <w:rFonts w:ascii="Times New Roman" w:hAnsi="Times New Roman" w:cs="Times New Roman"/>
          <w:color w:val="auto"/>
        </w:rPr>
        <w:t>Правовыми основаниями для предоставления муниципальной услуги являются:</w:t>
      </w:r>
    </w:p>
    <w:p w14:paraId="5EC89160" w14:textId="57F691B2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lastRenderedPageBreak/>
        <w:tab/>
        <w:t>а) Федеральный закон от 06 октября 2003года № 131-ФЗ «Об общих принципах организации местного самоуправления в Российской Федерации»;</w:t>
      </w:r>
    </w:p>
    <w:p w14:paraId="4F7DE717" w14:textId="294045B7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б) Федеральный закон от 02 мая 2006 года № 59-ФЗ «О порядке рассмотрения обращений граждан Российской Федерации»;</w:t>
      </w:r>
    </w:p>
    <w:p w14:paraId="2C1747AE" w14:textId="21BF3993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в) Федеральный закон от 27 июля 2010 года № 210-ФЗ «Об организации предоставления государственных и муниципальных услуг»;</w:t>
      </w:r>
    </w:p>
    <w:p w14:paraId="1425AE63" w14:textId="401089CE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г) Федеральный закон от 10 января 2002 года № 7-ФЗ «Об охране окружающей среды»;</w:t>
      </w:r>
    </w:p>
    <w:p w14:paraId="049FCD15" w14:textId="055F5DEB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 xml:space="preserve">д) Устав Кемского муниципального </w:t>
      </w:r>
      <w:r w:rsidR="004B6B27">
        <w:rPr>
          <w:rFonts w:ascii="Times New Roman" w:hAnsi="Times New Roman" w:cs="Times New Roman"/>
          <w:color w:val="auto"/>
        </w:rPr>
        <w:t>округа</w:t>
      </w:r>
      <w:r w:rsidR="006672BC">
        <w:rPr>
          <w:rFonts w:ascii="Times New Roman" w:hAnsi="Times New Roman" w:cs="Times New Roman"/>
          <w:color w:val="auto"/>
        </w:rPr>
        <w:t xml:space="preserve"> Республики Карелия</w:t>
      </w:r>
      <w:r w:rsidRPr="00050294">
        <w:rPr>
          <w:rFonts w:ascii="Times New Roman" w:hAnsi="Times New Roman" w:cs="Times New Roman"/>
          <w:color w:val="auto"/>
        </w:rPr>
        <w:t>;</w:t>
      </w:r>
    </w:p>
    <w:p w14:paraId="361763D2" w14:textId="6A0BA2BA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 xml:space="preserve">е) Правила благоустройства территории Кемского </w:t>
      </w:r>
      <w:r w:rsidR="004B6B27">
        <w:rPr>
          <w:rFonts w:ascii="Times New Roman" w:hAnsi="Times New Roman" w:cs="Times New Roman"/>
          <w:color w:val="auto"/>
        </w:rPr>
        <w:t>муниципального округа</w:t>
      </w:r>
      <w:r w:rsidRPr="00050294">
        <w:rPr>
          <w:rFonts w:ascii="Times New Roman" w:hAnsi="Times New Roman" w:cs="Times New Roman"/>
          <w:color w:val="auto"/>
        </w:rPr>
        <w:t xml:space="preserve">, утвержденные Решением Совета Кемского </w:t>
      </w:r>
      <w:r w:rsidR="004B6B27">
        <w:rPr>
          <w:rFonts w:ascii="Times New Roman" w:hAnsi="Times New Roman" w:cs="Times New Roman"/>
          <w:color w:val="auto"/>
        </w:rPr>
        <w:t>муниципального округа</w:t>
      </w:r>
      <w:r w:rsidRPr="00050294">
        <w:rPr>
          <w:rFonts w:ascii="Times New Roman" w:hAnsi="Times New Roman" w:cs="Times New Roman"/>
          <w:color w:val="auto"/>
        </w:rPr>
        <w:t xml:space="preserve"> от 1</w:t>
      </w:r>
      <w:r w:rsidR="004B6B27">
        <w:rPr>
          <w:rFonts w:ascii="Times New Roman" w:hAnsi="Times New Roman" w:cs="Times New Roman"/>
          <w:color w:val="auto"/>
        </w:rPr>
        <w:t>8</w:t>
      </w:r>
      <w:r w:rsidRPr="00050294">
        <w:rPr>
          <w:rFonts w:ascii="Times New Roman" w:hAnsi="Times New Roman" w:cs="Times New Roman"/>
          <w:color w:val="auto"/>
        </w:rPr>
        <w:t xml:space="preserve"> </w:t>
      </w:r>
      <w:r w:rsidR="004B6B27">
        <w:rPr>
          <w:rFonts w:ascii="Times New Roman" w:hAnsi="Times New Roman" w:cs="Times New Roman"/>
          <w:color w:val="auto"/>
        </w:rPr>
        <w:t>июня</w:t>
      </w:r>
      <w:r w:rsidRPr="00050294">
        <w:rPr>
          <w:rFonts w:ascii="Times New Roman" w:hAnsi="Times New Roman" w:cs="Times New Roman"/>
          <w:color w:val="auto"/>
        </w:rPr>
        <w:t xml:space="preserve"> 202</w:t>
      </w:r>
      <w:r w:rsidR="004B6B27">
        <w:rPr>
          <w:rFonts w:ascii="Times New Roman" w:hAnsi="Times New Roman" w:cs="Times New Roman"/>
          <w:color w:val="auto"/>
        </w:rPr>
        <w:t>6</w:t>
      </w:r>
      <w:r w:rsidRPr="00050294">
        <w:rPr>
          <w:rFonts w:ascii="Times New Roman" w:hAnsi="Times New Roman" w:cs="Times New Roman"/>
          <w:color w:val="auto"/>
        </w:rPr>
        <w:t xml:space="preserve"> года № </w:t>
      </w:r>
      <w:r w:rsidR="004B6B27">
        <w:rPr>
          <w:rFonts w:ascii="Times New Roman" w:hAnsi="Times New Roman" w:cs="Times New Roman"/>
          <w:color w:val="auto"/>
        </w:rPr>
        <w:t>1</w:t>
      </w:r>
      <w:r w:rsidRPr="00050294">
        <w:rPr>
          <w:rFonts w:ascii="Times New Roman" w:hAnsi="Times New Roman" w:cs="Times New Roman"/>
          <w:color w:val="auto"/>
        </w:rPr>
        <w:t>-</w:t>
      </w:r>
      <w:r w:rsidR="004B6B27">
        <w:rPr>
          <w:rFonts w:ascii="Times New Roman" w:hAnsi="Times New Roman" w:cs="Times New Roman"/>
          <w:color w:val="auto"/>
        </w:rPr>
        <w:t>15</w:t>
      </w:r>
      <w:r w:rsidRPr="00050294">
        <w:rPr>
          <w:rFonts w:ascii="Times New Roman" w:hAnsi="Times New Roman" w:cs="Times New Roman"/>
          <w:color w:val="auto"/>
        </w:rPr>
        <w:t>/1</w:t>
      </w:r>
      <w:r w:rsidR="004B6B27">
        <w:rPr>
          <w:rFonts w:ascii="Times New Roman" w:hAnsi="Times New Roman" w:cs="Times New Roman"/>
          <w:color w:val="auto"/>
        </w:rPr>
        <w:t>54</w:t>
      </w:r>
      <w:r w:rsidRPr="00050294">
        <w:rPr>
          <w:rFonts w:ascii="Times New Roman" w:hAnsi="Times New Roman" w:cs="Times New Roman"/>
          <w:color w:val="auto"/>
        </w:rPr>
        <w:t>.</w:t>
      </w:r>
    </w:p>
    <w:p w14:paraId="088928C6" w14:textId="7E64E41B" w:rsidR="00881BA2" w:rsidRDefault="00B22B48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>Перечень нормативных правовых актов, регулирующих предоставление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(функций)».</w:t>
      </w:r>
    </w:p>
    <w:p w14:paraId="32B2C094" w14:textId="77777777" w:rsidR="000746C3" w:rsidRPr="00050294" w:rsidRDefault="000746C3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D9E5516" w14:textId="55A85072" w:rsidR="00881BA2" w:rsidRDefault="00881BA2" w:rsidP="00881BA2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 xml:space="preserve">9. Исчерпывающий перечень документов, необходимых для предоставления муниципальной </w:t>
      </w:r>
      <w:r w:rsidRPr="00050294">
        <w:rPr>
          <w:rFonts w:ascii="Times New Roman" w:hAnsi="Times New Roman" w:cs="Times New Roman"/>
          <w:b/>
          <w:bCs/>
        </w:rPr>
        <w:t>услуги</w:t>
      </w:r>
    </w:p>
    <w:p w14:paraId="0E92C9EE" w14:textId="77777777" w:rsidR="000746C3" w:rsidRPr="00050294" w:rsidRDefault="000746C3" w:rsidP="00881BA2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00380EF" w14:textId="29C102C9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ab/>
      </w:r>
      <w:r w:rsidRPr="00050294">
        <w:rPr>
          <w:rFonts w:ascii="Times New Roman" w:hAnsi="Times New Roman" w:cs="Times New Roman"/>
          <w:color w:val="auto"/>
        </w:rPr>
        <w:t xml:space="preserve">9.1. 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</w:t>
      </w:r>
      <w:r w:rsidR="006672BC">
        <w:rPr>
          <w:rFonts w:ascii="Times New Roman" w:hAnsi="Times New Roman" w:cs="Times New Roman"/>
          <w:color w:val="auto"/>
        </w:rPr>
        <w:t>З</w:t>
      </w:r>
      <w:r w:rsidRPr="00050294">
        <w:rPr>
          <w:rFonts w:ascii="Times New Roman" w:hAnsi="Times New Roman" w:cs="Times New Roman"/>
          <w:color w:val="auto"/>
        </w:rPr>
        <w:t xml:space="preserve">аявителем, способы их получения </w:t>
      </w:r>
      <w:r w:rsidR="006672BC">
        <w:rPr>
          <w:rFonts w:ascii="Times New Roman" w:hAnsi="Times New Roman" w:cs="Times New Roman"/>
          <w:color w:val="auto"/>
        </w:rPr>
        <w:t>З</w:t>
      </w:r>
      <w:r w:rsidRPr="00050294">
        <w:rPr>
          <w:rFonts w:ascii="Times New Roman" w:hAnsi="Times New Roman" w:cs="Times New Roman"/>
          <w:color w:val="auto"/>
        </w:rPr>
        <w:t>аявителем, в том числе в</w:t>
      </w:r>
      <w:r w:rsidR="00050294" w:rsidRPr="00050294">
        <w:rPr>
          <w:rFonts w:ascii="Times New Roman" w:hAnsi="Times New Roman" w:cs="Times New Roman"/>
          <w:color w:val="auto"/>
        </w:rPr>
        <w:t xml:space="preserve"> </w:t>
      </w:r>
      <w:r w:rsidRPr="00050294">
        <w:rPr>
          <w:rFonts w:ascii="Times New Roman" w:hAnsi="Times New Roman" w:cs="Times New Roman"/>
          <w:color w:val="auto"/>
        </w:rPr>
        <w:t>электронной форме, порядок их представления</w:t>
      </w:r>
      <w:r w:rsidR="00050294" w:rsidRPr="00050294">
        <w:rPr>
          <w:rFonts w:ascii="Times New Roman" w:hAnsi="Times New Roman" w:cs="Times New Roman"/>
          <w:color w:val="auto"/>
        </w:rPr>
        <w:t>.</w:t>
      </w:r>
    </w:p>
    <w:p w14:paraId="0B7B56A9" w14:textId="75E2D4FE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9.1.1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Заявитель или его представитель представляет в Уполномоченный орган заявление о выдаче разрешения на право вырубки зеленых насаждений по форме, приведенной в Приложении № 2 к настоящему Административному регламенту (далее - заявление), а также прилагаемые к нему документы одним из следующих способов по выбору Заявителя:</w:t>
      </w:r>
    </w:p>
    <w:p w14:paraId="15B84DCA" w14:textId="5FB83543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а) в электронной форме посредством Единого портала.</w:t>
      </w:r>
    </w:p>
    <w:p w14:paraId="334D97C4" w14:textId="417D43CF" w:rsidR="00991C43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В случае представления заявления о выдаче разрешения на право вырубки зеленых насаждений и прилагаемых к нему документов указанным способом Заявитель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заполняют форму указанного заявления с использованием интерактивной формы на Едином портале, без необходимости дополнительной подачи заявления на бумажном носителе.</w:t>
      </w:r>
    </w:p>
    <w:p w14:paraId="6B8E3B04" w14:textId="2DDBC158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При подаче заявления о выдаче разрешения на право вырубки зеленых насаждений в электронной форме, заявление направляется Заявителем или его представителем вместе с прикрепленными электронными документами, указанными в подпунктах «б» - «ж» пункта 9.3 настоящего Административного регламента.</w:t>
      </w:r>
    </w:p>
    <w:p w14:paraId="060D7143" w14:textId="0B199328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 xml:space="preserve">Заявление подписывается Заявителем или его представителем, уполномоченным на подписание такого заявления, усиленной квалифицированной электронной подписью, либо </w:t>
      </w:r>
      <w:r w:rsidRPr="00050294">
        <w:rPr>
          <w:rFonts w:ascii="Times New Roman" w:hAnsi="Times New Roman" w:cs="Times New Roman"/>
          <w:color w:val="auto"/>
        </w:rPr>
        <w:lastRenderedPageBreak/>
        <w:t>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6 апреля 2011 г. № 63-ФЗ «Об электронной подписи»,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г. № 33 «Об использовании простой электронной подписи при оказании государственных и муниципальных услуг»,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14:paraId="5CC133A5" w14:textId="490776A9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органом, заключенным в соответствии с постановлением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либо посредством почтового отправления с уведомлением о вручении.</w:t>
      </w:r>
    </w:p>
    <w:p w14:paraId="01EDFFEF" w14:textId="77777777" w:rsidR="00881BA2" w:rsidRPr="00050294" w:rsidRDefault="00881BA2" w:rsidP="00881BA2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color w:val="auto"/>
        </w:rPr>
      </w:pPr>
    </w:p>
    <w:p w14:paraId="4CF9A1C6" w14:textId="04A67BF4" w:rsidR="00881BA2" w:rsidRPr="00050294" w:rsidRDefault="00881BA2" w:rsidP="00881BA2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>9.2. Требования к форматам документов, прилагаемых заявителем к заявлению о выдаче разрешения на право вырубки зеленых насаждений, представляемых в электронной форме</w:t>
      </w:r>
    </w:p>
    <w:p w14:paraId="289050BC" w14:textId="77777777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</w:r>
    </w:p>
    <w:p w14:paraId="24FD6851" w14:textId="1A1209B0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9.2.1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Документы, прилагаемые Заявителем к заявлению о выдаче разрешения</w:t>
      </w:r>
      <w:r w:rsidR="00050294" w:rsidRPr="00050294">
        <w:rPr>
          <w:rFonts w:ascii="Times New Roman" w:hAnsi="Times New Roman" w:cs="Times New Roman"/>
          <w:color w:val="auto"/>
        </w:rPr>
        <w:t xml:space="preserve"> </w:t>
      </w:r>
      <w:r w:rsidRPr="00050294">
        <w:rPr>
          <w:rFonts w:ascii="Times New Roman" w:hAnsi="Times New Roman" w:cs="Times New Roman"/>
          <w:color w:val="auto"/>
        </w:rPr>
        <w:t>на право вырубки зеленых насаждений, представляемые в электронной форме,</w:t>
      </w:r>
    </w:p>
    <w:p w14:paraId="2897B502" w14:textId="77777777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>направляются в следующих форматах:</w:t>
      </w:r>
    </w:p>
    <w:p w14:paraId="49ADE0FE" w14:textId="3317378E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 xml:space="preserve">а) </w:t>
      </w:r>
      <w:proofErr w:type="spellStart"/>
      <w:r w:rsidRPr="00050294">
        <w:rPr>
          <w:rFonts w:ascii="Times New Roman" w:hAnsi="Times New Roman" w:cs="Times New Roman"/>
          <w:color w:val="auto"/>
        </w:rPr>
        <w:t>xml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050294">
        <w:rPr>
          <w:rFonts w:ascii="Times New Roman" w:hAnsi="Times New Roman" w:cs="Times New Roman"/>
          <w:color w:val="auto"/>
        </w:rPr>
        <w:t>xml</w:t>
      </w:r>
      <w:proofErr w:type="spellEnd"/>
      <w:r w:rsidRPr="00050294">
        <w:rPr>
          <w:rFonts w:ascii="Times New Roman" w:hAnsi="Times New Roman" w:cs="Times New Roman"/>
          <w:color w:val="auto"/>
        </w:rPr>
        <w:t>;</w:t>
      </w:r>
    </w:p>
    <w:p w14:paraId="60C42824" w14:textId="50BA1938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 xml:space="preserve">б) </w:t>
      </w:r>
      <w:proofErr w:type="spellStart"/>
      <w:r w:rsidRPr="00050294">
        <w:rPr>
          <w:rFonts w:ascii="Times New Roman" w:hAnsi="Times New Roman" w:cs="Times New Roman"/>
          <w:color w:val="auto"/>
        </w:rPr>
        <w:t>doc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050294">
        <w:rPr>
          <w:rFonts w:ascii="Times New Roman" w:hAnsi="Times New Roman" w:cs="Times New Roman"/>
          <w:color w:val="auto"/>
        </w:rPr>
        <w:t>docx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050294">
        <w:rPr>
          <w:rFonts w:ascii="Times New Roman" w:hAnsi="Times New Roman" w:cs="Times New Roman"/>
          <w:color w:val="auto"/>
        </w:rPr>
        <w:t>odt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 - для документов с текстовым содержанием, не включающим формулы;</w:t>
      </w:r>
    </w:p>
    <w:p w14:paraId="69F9C3AB" w14:textId="5C2B4C38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 xml:space="preserve">в) </w:t>
      </w:r>
      <w:proofErr w:type="spellStart"/>
      <w:r w:rsidRPr="00050294">
        <w:rPr>
          <w:rFonts w:ascii="Times New Roman" w:hAnsi="Times New Roman" w:cs="Times New Roman"/>
          <w:color w:val="auto"/>
        </w:rPr>
        <w:t>pdf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050294">
        <w:rPr>
          <w:rFonts w:ascii="Times New Roman" w:hAnsi="Times New Roman" w:cs="Times New Roman"/>
          <w:color w:val="auto"/>
        </w:rPr>
        <w:t>jpg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050294">
        <w:rPr>
          <w:rFonts w:ascii="Times New Roman" w:hAnsi="Times New Roman" w:cs="Times New Roman"/>
          <w:color w:val="auto"/>
        </w:rPr>
        <w:t>jpeg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050294">
        <w:rPr>
          <w:rFonts w:ascii="Times New Roman" w:hAnsi="Times New Roman" w:cs="Times New Roman"/>
          <w:color w:val="auto"/>
        </w:rPr>
        <w:t>png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050294">
        <w:rPr>
          <w:rFonts w:ascii="Times New Roman" w:hAnsi="Times New Roman" w:cs="Times New Roman"/>
          <w:color w:val="auto"/>
        </w:rPr>
        <w:t>bmp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050294">
        <w:rPr>
          <w:rFonts w:ascii="Times New Roman" w:hAnsi="Times New Roman" w:cs="Times New Roman"/>
          <w:color w:val="auto"/>
        </w:rPr>
        <w:t>tiff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14:paraId="2DD46A10" w14:textId="63D628FF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 xml:space="preserve">г) </w:t>
      </w:r>
      <w:proofErr w:type="spellStart"/>
      <w:r w:rsidRPr="00050294">
        <w:rPr>
          <w:rFonts w:ascii="Times New Roman" w:hAnsi="Times New Roman" w:cs="Times New Roman"/>
          <w:color w:val="auto"/>
        </w:rPr>
        <w:t>zip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050294">
        <w:rPr>
          <w:rFonts w:ascii="Times New Roman" w:hAnsi="Times New Roman" w:cs="Times New Roman"/>
          <w:color w:val="auto"/>
        </w:rPr>
        <w:t>rar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 – для сжатых документов в один файл;</w:t>
      </w:r>
    </w:p>
    <w:p w14:paraId="48F5B3B7" w14:textId="0417D7CA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 xml:space="preserve">д) </w:t>
      </w:r>
      <w:proofErr w:type="spellStart"/>
      <w:r w:rsidRPr="00050294">
        <w:rPr>
          <w:rFonts w:ascii="Times New Roman" w:hAnsi="Times New Roman" w:cs="Times New Roman"/>
          <w:color w:val="auto"/>
        </w:rPr>
        <w:t>sig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 – для открепленной усиленной квалифицированной электронной подписи.</w:t>
      </w:r>
    </w:p>
    <w:p w14:paraId="69D37ACA" w14:textId="410A70B1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9.2.2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В случае, если оригиналы документов, прилагаемых к заявлению о выдаче разрешения на право вырубки зеленых насаждений,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050294">
        <w:rPr>
          <w:rFonts w:ascii="Times New Roman" w:hAnsi="Times New Roman" w:cs="Times New Roman"/>
          <w:color w:val="auto"/>
        </w:rPr>
        <w:t>dpi</w:t>
      </w:r>
      <w:proofErr w:type="spellEnd"/>
      <w:r w:rsidRPr="00050294">
        <w:rPr>
          <w:rFonts w:ascii="Times New Roman" w:hAnsi="Times New Roman" w:cs="Times New Roman"/>
          <w:color w:val="auto"/>
        </w:rPr>
        <w:t xml:space="preserve"> (масштаб 1:1) и всех </w:t>
      </w:r>
      <w:r w:rsidRPr="00050294">
        <w:rPr>
          <w:rFonts w:ascii="Times New Roman" w:hAnsi="Times New Roman" w:cs="Times New Roman"/>
          <w:color w:val="auto"/>
        </w:rPr>
        <w:lastRenderedPageBreak/>
        <w:t>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14:paraId="2367307A" w14:textId="506EF891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«черно-белый» (при отсутствии в документе графических изображений и (или) цветного текста);</w:t>
      </w:r>
    </w:p>
    <w:p w14:paraId="5D5092AC" w14:textId="34799A48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«оттенки серого» (при наличии в документе графических изображений, отличных от цветного графического изображения);</w:t>
      </w:r>
    </w:p>
    <w:p w14:paraId="62164203" w14:textId="545272E1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14:paraId="1B49CA10" w14:textId="051D3294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078A383A" w14:textId="48920247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9.2.3</w:t>
      </w:r>
      <w:r w:rsidR="005B4A5F">
        <w:rPr>
          <w:rFonts w:ascii="Times New Roman" w:hAnsi="Times New Roman" w:cs="Times New Roman"/>
          <w:color w:val="auto"/>
        </w:rPr>
        <w:t>.</w:t>
      </w:r>
      <w:r w:rsidRPr="00050294">
        <w:rPr>
          <w:rFonts w:ascii="Times New Roman" w:hAnsi="Times New Roman" w:cs="Times New Roman"/>
          <w:color w:val="auto"/>
        </w:rPr>
        <w:t xml:space="preserve"> Документы, прилагаемые Заявителем к заявлению о выдаче разрешения на право вырубки зеленых насаждений,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14:paraId="5E605A8A" w14:textId="77777777" w:rsid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p w14:paraId="53350F1C" w14:textId="1C9096C6" w:rsidR="00881BA2" w:rsidRPr="00050294" w:rsidRDefault="00881BA2" w:rsidP="00881BA2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 xml:space="preserve">9.3. Исчерпывающий перечень документов, необходимых для предоставления услуги, подлежащих представлению </w:t>
      </w:r>
      <w:r w:rsidR="006672BC">
        <w:rPr>
          <w:rFonts w:ascii="Times New Roman" w:hAnsi="Times New Roman" w:cs="Times New Roman"/>
          <w:b/>
          <w:bCs/>
          <w:color w:val="auto"/>
        </w:rPr>
        <w:t>З</w:t>
      </w:r>
      <w:r w:rsidRPr="00050294">
        <w:rPr>
          <w:rFonts w:ascii="Times New Roman" w:hAnsi="Times New Roman" w:cs="Times New Roman"/>
          <w:b/>
          <w:bCs/>
          <w:color w:val="auto"/>
        </w:rPr>
        <w:t>аявителем самостоятельно</w:t>
      </w:r>
    </w:p>
    <w:p w14:paraId="75C64CBC" w14:textId="77777777" w:rsidR="00991C43" w:rsidRDefault="00991C43" w:rsidP="00881BA2">
      <w:pPr>
        <w:pStyle w:val="affd"/>
        <w:tabs>
          <w:tab w:val="left" w:pos="851"/>
        </w:tabs>
        <w:spacing w:before="0" w:after="0"/>
        <w:jc w:val="center"/>
        <w:rPr>
          <w:rFonts w:ascii="Times New Roman" w:hAnsi="Times New Roman" w:cs="Times New Roman"/>
        </w:rPr>
      </w:pPr>
    </w:p>
    <w:p w14:paraId="1A45C18F" w14:textId="246E3EAD" w:rsidR="00881BA2" w:rsidRPr="00881BA2" w:rsidRDefault="0064001D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881BA2" w:rsidRPr="00881BA2">
        <w:rPr>
          <w:rFonts w:ascii="Times New Roman" w:hAnsi="Times New Roman" w:cs="Times New Roman"/>
          <w:color w:val="auto"/>
        </w:rPr>
        <w:t>9.3.1</w:t>
      </w:r>
      <w:r w:rsidR="005B4A5F">
        <w:rPr>
          <w:rFonts w:ascii="Times New Roman" w:hAnsi="Times New Roman" w:cs="Times New Roman"/>
          <w:color w:val="auto"/>
        </w:rPr>
        <w:t>.</w:t>
      </w:r>
      <w:r w:rsidR="00881BA2" w:rsidRPr="00881BA2">
        <w:rPr>
          <w:rFonts w:ascii="Times New Roman" w:hAnsi="Times New Roman" w:cs="Times New Roman"/>
          <w:color w:val="auto"/>
        </w:rPr>
        <w:t xml:space="preserve"> К документам, необходимым для получения услуги относятся:</w:t>
      </w:r>
    </w:p>
    <w:p w14:paraId="39C6F137" w14:textId="3F135B4F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а) заявление о выдаче разрешения на право вырубки зеленых насаждений. В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случае представления заявления о выдаче разрешения на право вырубки зеленых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насаждений в электронной форме посредством Единого портала в соответствии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подпунктом «а» пункта 9.1.1 настоящего Административного регламента указанное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заявление заполняется путем внесения соответствующих сведений в интерактивную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форму на Едином портале, без необходимости предоставления в иной форме;</w:t>
      </w:r>
    </w:p>
    <w:p w14:paraId="2E6378D6" w14:textId="22267D66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б) документ, удостоверяющий личность Заявителя или представителя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Заявителя (предоставляется в случае личного обращения в уполномоченный орган,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многофункциональный центр). В случае направления заявления посредством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Единого портала сведения из документа, удостоверяющего личность Заявителя,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представителя формируются при подтверждении учетной записи в ЕСИА из состава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соответствующих данных указанной учетной записи и могут быть проверены путем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направления запроса с использованием системы межведомственного электронного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взаимодействия;</w:t>
      </w:r>
    </w:p>
    <w:p w14:paraId="18FE269F" w14:textId="77777777" w:rsid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в) документ, подтверждающий полномочия представителя Заявителя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действовать от имени Заявителя (в случае обращения за предоставлением услуги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представителя Заявителя).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4957B51F" w14:textId="64FDF745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При обращении посредством Единого портала указанный документ, выданный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организацией, удостоверяется усиленной квалифицированной электронной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подписью правомочного должностного лица организации, а документ, выданный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физическим лицом, усиленной квалифицированной электронной подписью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нотариуса с приложением файла открепленной усиленной квалифицированной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 xml:space="preserve">электронной подписи в формате </w:t>
      </w:r>
      <w:proofErr w:type="spellStart"/>
      <w:r w:rsidRPr="00881BA2">
        <w:rPr>
          <w:rFonts w:ascii="Times New Roman" w:hAnsi="Times New Roman" w:cs="Times New Roman"/>
          <w:color w:val="auto"/>
        </w:rPr>
        <w:t>sig</w:t>
      </w:r>
      <w:proofErr w:type="spellEnd"/>
      <w:r w:rsidRPr="00881BA2">
        <w:rPr>
          <w:rFonts w:ascii="Times New Roman" w:hAnsi="Times New Roman" w:cs="Times New Roman"/>
          <w:color w:val="auto"/>
        </w:rPr>
        <w:t>;</w:t>
      </w:r>
    </w:p>
    <w:p w14:paraId="5D4CB05E" w14:textId="53B6CDB6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 xml:space="preserve">г) </w:t>
      </w:r>
      <w:proofErr w:type="spellStart"/>
      <w:r w:rsidRPr="00881BA2">
        <w:rPr>
          <w:rFonts w:ascii="Times New Roman" w:hAnsi="Times New Roman" w:cs="Times New Roman"/>
          <w:color w:val="auto"/>
        </w:rPr>
        <w:t>дендроплан</w:t>
      </w:r>
      <w:proofErr w:type="spellEnd"/>
      <w:r w:rsidRPr="00881BA2">
        <w:rPr>
          <w:rFonts w:ascii="Times New Roman" w:hAnsi="Times New Roman" w:cs="Times New Roman"/>
          <w:color w:val="auto"/>
        </w:rPr>
        <w:t xml:space="preserve"> или схема с описанием места положения дерева (с указанием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ближайшего адресного ориентира, а также информации об основаниях для 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вырубки);</w:t>
      </w:r>
    </w:p>
    <w:p w14:paraId="7C7C89D0" w14:textId="624EBB32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д) документ с указанием кадастрового номера земельного участка (при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наличии), адреса (месторасположения) земельного участка, вида проведения работ, с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указанием характеристик зеленых насаждений (породы, высоты, диаметра и иных,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предусмотренных действующим законодательством Российской Федерации),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подлежащих вырубке (</w:t>
      </w:r>
      <w:proofErr w:type="spellStart"/>
      <w:r w:rsidRPr="00881BA2">
        <w:rPr>
          <w:rFonts w:ascii="Times New Roman" w:hAnsi="Times New Roman" w:cs="Times New Roman"/>
          <w:color w:val="auto"/>
        </w:rPr>
        <w:t>перечетная</w:t>
      </w:r>
      <w:proofErr w:type="spellEnd"/>
      <w:r w:rsidRPr="00881BA2">
        <w:rPr>
          <w:rFonts w:ascii="Times New Roman" w:hAnsi="Times New Roman" w:cs="Times New Roman"/>
          <w:color w:val="auto"/>
        </w:rPr>
        <w:t xml:space="preserve"> ведомость зеленых насаждений)</w:t>
      </w:r>
    </w:p>
    <w:p w14:paraId="14DE025E" w14:textId="57E8D8AF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е) заключение специализированной организации о нарушении естественного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освещения в жилом или нежилом помещении (в случае отсутствия предписания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надзорных органов);</w:t>
      </w:r>
    </w:p>
    <w:p w14:paraId="0EE6218C" w14:textId="1FB162F3" w:rsidR="00B236D1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ж) заключение специализированной организации о нарушении строительных,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санитарных и иных норм и правил, вызванных произрастанием зеленых насаждений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 xml:space="preserve">(при </w:t>
      </w:r>
      <w:r w:rsidRPr="00881BA2">
        <w:rPr>
          <w:rFonts w:ascii="Times New Roman" w:hAnsi="Times New Roman" w:cs="Times New Roman"/>
          <w:color w:val="auto"/>
        </w:rPr>
        <w:lastRenderedPageBreak/>
        <w:t>выявлении нарушения строительных, санитарных и иных норм и правил,</w:t>
      </w:r>
      <w:r w:rsidR="00B10605" w:rsidRPr="00B10605"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вызванных произрастанием зеленых насаждений).</w:t>
      </w:r>
    </w:p>
    <w:p w14:paraId="305972F9" w14:textId="77777777" w:rsidR="000746C3" w:rsidRDefault="000746C3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3E2B3F0D" w14:textId="0CD9AAA2" w:rsidR="00B10605" w:rsidRDefault="00B10605" w:rsidP="00B1060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>9.4. Исчерпывающий перечень документов и сведений, необходимых в соответствии с</w:t>
      </w:r>
      <w:r w:rsidR="00050294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50294">
        <w:rPr>
          <w:rFonts w:ascii="Times New Roman" w:hAnsi="Times New Roman" w:cs="Times New Roman"/>
          <w:b/>
          <w:bCs/>
          <w:color w:val="auto"/>
        </w:rPr>
        <w:t>нормативными правовыми актами для предоставления муниципальной услуги, которые</w:t>
      </w:r>
      <w:r w:rsidR="00050294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50294">
        <w:rPr>
          <w:rFonts w:ascii="Times New Roman" w:hAnsi="Times New Roman" w:cs="Times New Roman"/>
          <w:b/>
          <w:bCs/>
          <w:color w:val="auto"/>
        </w:rPr>
        <w:t>находятся в распоряжении государственных органов, органов местного самоуправления</w:t>
      </w:r>
      <w:r w:rsidR="00050294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50294">
        <w:rPr>
          <w:rFonts w:ascii="Times New Roman" w:hAnsi="Times New Roman" w:cs="Times New Roman"/>
          <w:b/>
          <w:bCs/>
          <w:color w:val="auto"/>
        </w:rPr>
        <w:t>и иных органов, участвующих в предоставлении государственных или муниципальных</w:t>
      </w:r>
      <w:r w:rsidR="00050294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50294">
        <w:rPr>
          <w:rFonts w:ascii="Times New Roman" w:hAnsi="Times New Roman" w:cs="Times New Roman"/>
          <w:b/>
          <w:bCs/>
          <w:color w:val="auto"/>
        </w:rPr>
        <w:t>услуг</w:t>
      </w:r>
    </w:p>
    <w:p w14:paraId="729C872E" w14:textId="77777777" w:rsidR="000746C3" w:rsidRPr="00050294" w:rsidRDefault="000746C3" w:rsidP="00B1060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12CC64B8" w14:textId="3467475E" w:rsidR="00B10605" w:rsidRPr="00B10605" w:rsidRDefault="00137278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64001D">
        <w:rPr>
          <w:rFonts w:ascii="Times New Roman" w:hAnsi="Times New Roman" w:cs="Times New Roman"/>
          <w:i/>
          <w:iCs/>
          <w:color w:val="auto"/>
        </w:rPr>
        <w:tab/>
      </w:r>
      <w:r w:rsidR="00B10605" w:rsidRPr="00B10605">
        <w:rPr>
          <w:rFonts w:ascii="Times New Roman" w:hAnsi="Times New Roman" w:cs="Times New Roman"/>
          <w:color w:val="auto"/>
        </w:rPr>
        <w:t>9.4.1</w:t>
      </w:r>
      <w:r w:rsidR="005B4A5F">
        <w:rPr>
          <w:rFonts w:ascii="Times New Roman" w:hAnsi="Times New Roman" w:cs="Times New Roman"/>
          <w:color w:val="auto"/>
        </w:rPr>
        <w:t>.</w:t>
      </w:r>
      <w:r w:rsidR="00B10605" w:rsidRPr="00B10605">
        <w:rPr>
          <w:rFonts w:ascii="Times New Roman" w:hAnsi="Times New Roman" w:cs="Times New Roman"/>
          <w:color w:val="auto"/>
        </w:rPr>
        <w:t xml:space="preserve"> Исчерпывающий перечень необходимых для предоставления услуги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документов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(их копий или сведений, содержащихся в них), которые запрашиваются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Уполномоченным органом в порядке межведомственного информационного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взаимодействия (в том числе с использованием единой системы межведомственного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электронного взаимодействия и подключаемых к ней региональных систем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межведомственного электронного взаимодействия) в государственных органах,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органах местного самоуправления и подведомственных государственным органам и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органам местного самоуправления организациях, в распоряжении которых находятся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указанные документы, и которые Заявитель вправе представить по собственной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инициативе:</w:t>
      </w:r>
    </w:p>
    <w:p w14:paraId="3B13436E" w14:textId="0539F3BA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а) сведения из Единого государственного реестра юридических лиц (при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обращении Заявителя, являющегося юридическим лицом);</w:t>
      </w:r>
    </w:p>
    <w:p w14:paraId="069AB4A5" w14:textId="69F83886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б) сведения из Единого государственного реестра индивидуальных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предпринимателей (при обращении Заявителя, являющегося индивидуальным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предпринимателем);</w:t>
      </w:r>
    </w:p>
    <w:p w14:paraId="260EFC6C" w14:textId="3F64A37A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в)</w:t>
      </w:r>
      <w:r w:rsidR="005101F1"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сведения из Единого государственного реестра недвижимости об объекте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недвижимости, об основных характеристиках и зарегистрированных правах на объект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недвижимости;</w:t>
      </w:r>
    </w:p>
    <w:p w14:paraId="27F67588" w14:textId="6680BEC3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г) предписание надзорного органа;</w:t>
      </w:r>
    </w:p>
    <w:p w14:paraId="3507A205" w14:textId="742322B7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д) разрешение на размещение объекта;</w:t>
      </w:r>
    </w:p>
    <w:p w14:paraId="00DF7BD4" w14:textId="02F7CB8F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е) разрешение на право проведения земляных работ;</w:t>
      </w:r>
    </w:p>
    <w:p w14:paraId="03FC79DE" w14:textId="7DCC9576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ж) схема движения транспорта и пешеходов, в случае обращения за получением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разрешения на вырубку зеленых насаждений, проводимой на проезжей части.</w:t>
      </w:r>
    </w:p>
    <w:p w14:paraId="67FDBB9C" w14:textId="515CF8B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9.5. Иные требования, в том числе учитывающие особенности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муниципальной услуги в многофункциональных центрах, особенности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предоставления муниципальной услуги по экстерриториальному принципу 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особенности предоставления муниципальной услуги в электронной форме</w:t>
      </w:r>
    </w:p>
    <w:p w14:paraId="2DA1AC9C" w14:textId="7929B6CA" w:rsidR="00881BA2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9.5.1</w:t>
      </w:r>
      <w:r w:rsidR="005B4A5F">
        <w:rPr>
          <w:rFonts w:ascii="Times New Roman" w:hAnsi="Times New Roman" w:cs="Times New Roman"/>
          <w:color w:val="auto"/>
        </w:rPr>
        <w:t>.</w:t>
      </w:r>
      <w:r w:rsidRPr="00B10605">
        <w:rPr>
          <w:rFonts w:ascii="Times New Roman" w:hAnsi="Times New Roman" w:cs="Times New Roman"/>
          <w:color w:val="auto"/>
        </w:rPr>
        <w:t xml:space="preserve"> В целях предоставления услуги Заявителю или его представителю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обеспечивается в многофункциональных центрах доступ к Единому порталу, в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соответствии с постановлением Правительства Российской Федерации от 22 декабря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2012 года № 1376 «Об утверждении Правил организации деятельности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многофункциональных центров предоставления государственных и муниципальных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услуг».</w:t>
      </w:r>
    </w:p>
    <w:p w14:paraId="2DDB01CF" w14:textId="77777777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655B9208" w14:textId="130928FE" w:rsidR="00881BA2" w:rsidRPr="00B10605" w:rsidRDefault="00B10605" w:rsidP="00B1060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10605">
        <w:rPr>
          <w:rFonts w:ascii="Times New Roman" w:hAnsi="Times New Roman" w:cs="Times New Roman"/>
          <w:b/>
          <w:bCs/>
          <w:color w:val="auto"/>
        </w:rPr>
        <w:t>10. Исчерпывающий перечень оснований для отказа в приеме документов, необходимых для предоставления муниципальной услуги</w:t>
      </w:r>
    </w:p>
    <w:p w14:paraId="08FCBA7A" w14:textId="77777777" w:rsid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A0015FB" w14:textId="505654D3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10.1</w:t>
      </w:r>
      <w:r w:rsidR="005B4A5F">
        <w:rPr>
          <w:rFonts w:ascii="Times New Roman" w:hAnsi="Times New Roman" w:cs="Times New Roman"/>
          <w:color w:val="auto"/>
        </w:rPr>
        <w:t>.</w:t>
      </w:r>
      <w:r w:rsidRPr="00B10605">
        <w:rPr>
          <w:rFonts w:ascii="Times New Roman" w:hAnsi="Times New Roman" w:cs="Times New Roman"/>
          <w:color w:val="auto"/>
        </w:rPr>
        <w:t xml:space="preserve"> Основаниями для отказа в приеме документов, необходимых для</w:t>
      </w:r>
      <w:r w:rsidR="007F41B5"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предоставления услуги, являются:</w:t>
      </w:r>
    </w:p>
    <w:p w14:paraId="583E92E3" w14:textId="559FA2EF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а) заявление о предоставлении услуги подано в орган государственной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власти, орган местного самоуправления или организацию, в полномочия которых не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входит предоставление услуги;</w:t>
      </w:r>
    </w:p>
    <w:p w14:paraId="5D4218DD" w14:textId="2BD7533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б) представление неполного комплекта документов, необходимых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предоставления услуги;</w:t>
      </w:r>
    </w:p>
    <w:p w14:paraId="3B2E81EB" w14:textId="162725A2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B10605">
        <w:rPr>
          <w:rFonts w:ascii="Times New Roman" w:hAnsi="Times New Roman" w:cs="Times New Roman"/>
          <w:color w:val="auto"/>
        </w:rPr>
        <w:t>в) представленные Заявителем документы утратили силу на момент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обращения за услугой;</w:t>
      </w:r>
    </w:p>
    <w:p w14:paraId="5ACB014C" w14:textId="05CB24B8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г) представленные Заявителем документы содержат подчистки 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исправления текста, не заверенные в порядке, установленном законодательством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Российской Федерации;</w:t>
      </w:r>
    </w:p>
    <w:p w14:paraId="42ECEDB3" w14:textId="7876251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д) документы содержат повреждения, наличие которых не позволяет в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полном объеме использовать информацию и сведения, содержащиеся в документах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для предоставления услуги;</w:t>
      </w:r>
    </w:p>
    <w:p w14:paraId="239AC44B" w14:textId="38B43F27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е) неполное заполнение полей в форме заявления, в том числе в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интерактивной форме заявления на Едином портале;</w:t>
      </w:r>
    </w:p>
    <w:p w14:paraId="59ACB849" w14:textId="7BF2AE98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ж) подача запроса о предоставлении услуги и документов, необходимых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предоставления услуги, в электронной форме с нарушением установленных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требований;</w:t>
      </w:r>
    </w:p>
    <w:p w14:paraId="741205BB" w14:textId="781E246D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з) несоблюдение установленных статьей 11 Федерального закона от 6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апреля 2011 г. № 63-ФЗ «Об электронной подписи» условий признания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действительности, усиленной квалифицированной электронной подписи.</w:t>
      </w:r>
    </w:p>
    <w:p w14:paraId="3760603F" w14:textId="1B00FCA5" w:rsid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10.2</w:t>
      </w:r>
      <w:r w:rsidR="005B4A5F">
        <w:rPr>
          <w:rFonts w:ascii="Times New Roman" w:hAnsi="Times New Roman" w:cs="Times New Roman"/>
          <w:color w:val="auto"/>
        </w:rPr>
        <w:t>.</w:t>
      </w:r>
      <w:r w:rsidRPr="00B10605">
        <w:rPr>
          <w:rFonts w:ascii="Times New Roman" w:hAnsi="Times New Roman" w:cs="Times New Roman"/>
          <w:color w:val="auto"/>
        </w:rPr>
        <w:t xml:space="preserve"> Решение об отказе в приеме документов, указанных в пункте 9.3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настоящего Административного регламента, оформляется по форме согласно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Приложению № 3 к настоящему Административному регламенту.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3E57AA9B" w14:textId="4998F61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Решение об отказе в приеме документов, указанных в пункте 9.3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Административного регламента, направляется Заявителю способом, определенным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Заявителем в заявлении о выдаче разрешения на право вырубки зеленых насаждений,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не позднее рабочего дня, следующего за днем регистрации такого заявления, либо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выдается в день личного обращения за получением указанного решения в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многофункциональный центр или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Уполномоченный орган.</w:t>
      </w:r>
    </w:p>
    <w:p w14:paraId="129B128C" w14:textId="0FE8FF31" w:rsid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10.3</w:t>
      </w:r>
      <w:r w:rsidR="005B4A5F">
        <w:rPr>
          <w:rFonts w:ascii="Times New Roman" w:hAnsi="Times New Roman" w:cs="Times New Roman"/>
          <w:color w:val="auto"/>
        </w:rPr>
        <w:t>.</w:t>
      </w:r>
      <w:r w:rsidRPr="00B10605">
        <w:rPr>
          <w:rFonts w:ascii="Times New Roman" w:hAnsi="Times New Roman" w:cs="Times New Roman"/>
          <w:color w:val="auto"/>
        </w:rPr>
        <w:t xml:space="preserve"> Отказ в приеме документов, указанных в пункте 9.3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Административного регламента, не препятствует повторному обращению Заявителя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в Уполномоченный орган.</w:t>
      </w:r>
    </w:p>
    <w:p w14:paraId="79FAEFE9" w14:textId="77777777" w:rsidR="000746C3" w:rsidRDefault="000746C3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79D799C" w14:textId="08E0BB46" w:rsidR="00B10605" w:rsidRDefault="00B10605" w:rsidP="00B1060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10605">
        <w:rPr>
          <w:rFonts w:ascii="Times New Roman" w:hAnsi="Times New Roman" w:cs="Times New Roman"/>
          <w:b/>
          <w:bCs/>
          <w:color w:val="auto"/>
        </w:rPr>
        <w:t>11. Исчерпывающий перечень оснований отказа в предоставлении услуги</w:t>
      </w:r>
    </w:p>
    <w:p w14:paraId="2AD2B5C2" w14:textId="77777777" w:rsidR="000746C3" w:rsidRPr="00B10605" w:rsidRDefault="000746C3" w:rsidP="00B1060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3F4F1789" w14:textId="2CE73A78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11.1</w:t>
      </w:r>
      <w:r w:rsidR="005B4A5F">
        <w:rPr>
          <w:rFonts w:ascii="Times New Roman" w:hAnsi="Times New Roman" w:cs="Times New Roman"/>
          <w:color w:val="auto"/>
        </w:rPr>
        <w:t>.</w:t>
      </w:r>
      <w:r w:rsidRPr="00B10605">
        <w:rPr>
          <w:rFonts w:ascii="Times New Roman" w:hAnsi="Times New Roman" w:cs="Times New Roman"/>
          <w:color w:val="auto"/>
        </w:rPr>
        <w:t xml:space="preserve"> Основаниями отказа в предоставлении услуги являются:</w:t>
      </w:r>
    </w:p>
    <w:p w14:paraId="2ACD34B8" w14:textId="26672F2E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а) наличие противоречивых сведений в Заявлении и приложенных к нему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документах;</w:t>
      </w:r>
    </w:p>
    <w:p w14:paraId="2EC58339" w14:textId="78D9802E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б) несоответствие информации, которая содержится в документах и сведениях,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представленных Заявителем, данным, полученным в результате межведомственного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электронного взаимодействия;</w:t>
      </w:r>
    </w:p>
    <w:p w14:paraId="6A47EA9C" w14:textId="6E4A6DD2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в) выявление возможности сохранения зеленых насаждений;</w:t>
      </w:r>
    </w:p>
    <w:p w14:paraId="7C59EE81" w14:textId="5B2B3AE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г) несоответствие документов, представляемых Заявителем, по форме или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содержанию требованиям законодательства Российской Федерации;</w:t>
      </w:r>
    </w:p>
    <w:p w14:paraId="211FB783" w14:textId="702E3578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д) запрос подан неуполномоченным лицом.</w:t>
      </w:r>
    </w:p>
    <w:p w14:paraId="39A15480" w14:textId="7892A595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11.2</w:t>
      </w:r>
      <w:r w:rsidR="005B4A5F">
        <w:rPr>
          <w:rFonts w:ascii="Times New Roman" w:hAnsi="Times New Roman" w:cs="Times New Roman"/>
          <w:color w:val="auto"/>
        </w:rPr>
        <w:t>.</w:t>
      </w:r>
      <w:r w:rsidRPr="00B10605">
        <w:rPr>
          <w:rFonts w:ascii="Times New Roman" w:hAnsi="Times New Roman" w:cs="Times New Roman"/>
          <w:color w:val="auto"/>
        </w:rPr>
        <w:t xml:space="preserve"> Решение об отказе в предоставлении услуги, оформляется по форме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согласно Приложению № 3 к настоящему Административному регламенту.</w:t>
      </w:r>
    </w:p>
    <w:p w14:paraId="2E441278" w14:textId="3DBAD24E" w:rsidR="00B10605" w:rsidRDefault="00B10605" w:rsidP="007F41B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11.3</w:t>
      </w:r>
      <w:r w:rsidR="005B4A5F">
        <w:rPr>
          <w:rFonts w:ascii="Times New Roman" w:hAnsi="Times New Roman" w:cs="Times New Roman"/>
          <w:color w:val="auto"/>
        </w:rPr>
        <w:t>.</w:t>
      </w:r>
      <w:r w:rsidRPr="00B10605">
        <w:rPr>
          <w:rFonts w:ascii="Times New Roman" w:hAnsi="Times New Roman" w:cs="Times New Roman"/>
          <w:color w:val="auto"/>
        </w:rPr>
        <w:t xml:space="preserve"> Решение об отказе в предоставлении услуги, направляется Заявителю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способом, определенным Заявителем в заявлении о выдаче разрешения на право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вырубки зеленых насаждений, не позднее рабочего дня, следующего за днем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принятия такого решения, либо выдается в день личного обращения за получением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указанного решения в многофункциональный центр или Уполномоченный орган.</w:t>
      </w:r>
    </w:p>
    <w:p w14:paraId="70938D8B" w14:textId="77777777" w:rsidR="000746C3" w:rsidRPr="007F41B5" w:rsidRDefault="000746C3" w:rsidP="007F41B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525A950" w14:textId="5A2FED02" w:rsidR="00B10605" w:rsidRDefault="00B10605" w:rsidP="007F41B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10605">
        <w:rPr>
          <w:rFonts w:ascii="Times New Roman" w:hAnsi="Times New Roman" w:cs="Times New Roman"/>
          <w:b/>
          <w:bCs/>
          <w:color w:val="auto"/>
        </w:rPr>
        <w:t>12. Порядок, размер и основания взимания государственной пошлины или иной оплаты, взимаемой за предоставление муниципальной услуги</w:t>
      </w:r>
    </w:p>
    <w:p w14:paraId="67AA04EE" w14:textId="77777777" w:rsidR="000746C3" w:rsidRPr="007F41B5" w:rsidRDefault="000746C3" w:rsidP="007F41B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0D8D3C7A" w14:textId="4322C377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B10605">
        <w:rPr>
          <w:rFonts w:ascii="Times New Roman" w:hAnsi="Times New Roman" w:cs="Times New Roman"/>
          <w:color w:val="auto"/>
        </w:rPr>
        <w:t>12.1</w:t>
      </w:r>
      <w:r w:rsidR="005B4A5F">
        <w:rPr>
          <w:rFonts w:ascii="Times New Roman" w:hAnsi="Times New Roman" w:cs="Times New Roman"/>
          <w:color w:val="auto"/>
        </w:rPr>
        <w:t>.</w:t>
      </w:r>
      <w:r w:rsidRPr="00B10605">
        <w:rPr>
          <w:rFonts w:ascii="Times New Roman" w:hAnsi="Times New Roman" w:cs="Times New Roman"/>
          <w:color w:val="auto"/>
        </w:rPr>
        <w:t xml:space="preserve"> Предоставление услуги осуществляется без взимания платы.</w:t>
      </w:r>
    </w:p>
    <w:p w14:paraId="65FFEAF6" w14:textId="54AA4A70" w:rsid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7F41B5">
        <w:rPr>
          <w:rFonts w:ascii="Times New Roman" w:hAnsi="Times New Roman" w:cs="Times New Roman"/>
          <w:color w:val="auto"/>
        </w:rPr>
        <w:t>12.2</w:t>
      </w:r>
      <w:r w:rsidR="005B4A5F">
        <w:rPr>
          <w:rFonts w:ascii="Times New Roman" w:hAnsi="Times New Roman" w:cs="Times New Roman"/>
          <w:color w:val="auto"/>
        </w:rPr>
        <w:t>.</w:t>
      </w:r>
      <w:r w:rsidRPr="007F41B5">
        <w:rPr>
          <w:rFonts w:ascii="Times New Roman" w:hAnsi="Times New Roman" w:cs="Times New Roman"/>
          <w:color w:val="auto"/>
        </w:rPr>
        <w:t xml:space="preserve"> В случае вырубки зеленых насаждений в целях, указанных в пунктах 1.2.1, 1.2.3-1.2.</w:t>
      </w:r>
      <w:r w:rsidR="00D91743">
        <w:rPr>
          <w:rFonts w:ascii="Times New Roman" w:hAnsi="Times New Roman" w:cs="Times New Roman"/>
          <w:color w:val="auto"/>
        </w:rPr>
        <w:t>7</w:t>
      </w:r>
      <w:r w:rsidRPr="007F41B5">
        <w:rPr>
          <w:rFonts w:ascii="Times New Roman" w:hAnsi="Times New Roman" w:cs="Times New Roman"/>
          <w:color w:val="auto"/>
        </w:rPr>
        <w:t xml:space="preserve"> настоящего Административного регламента, подлежащих компенсации, Заявителю выставляется счет на оплату - компенсационная стоимость за вырубку зеленых насаждений (в случае, если это предусмотрено нормативными правовыми актами органов местного самоуправления соответствующего субъекта Российской Федерации).</w:t>
      </w:r>
    </w:p>
    <w:p w14:paraId="008C0CD6" w14:textId="77777777" w:rsidR="000746C3" w:rsidRDefault="000746C3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7915445" w14:textId="5B15227C" w:rsidR="00B10605" w:rsidRDefault="00B10605" w:rsidP="007F41B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10605">
        <w:rPr>
          <w:rFonts w:ascii="Times New Roman" w:hAnsi="Times New Roman" w:cs="Times New Roman"/>
          <w:b/>
          <w:bCs/>
          <w:color w:val="auto"/>
        </w:rPr>
        <w:t xml:space="preserve">13. Максимальный срок ожидания в очереди при подаче </w:t>
      </w:r>
      <w:r w:rsidR="006672BC">
        <w:rPr>
          <w:rFonts w:ascii="Times New Roman" w:hAnsi="Times New Roman" w:cs="Times New Roman"/>
          <w:b/>
          <w:bCs/>
          <w:color w:val="auto"/>
        </w:rPr>
        <w:t>З</w:t>
      </w:r>
      <w:r w:rsidRPr="00B10605">
        <w:rPr>
          <w:rFonts w:ascii="Times New Roman" w:hAnsi="Times New Roman" w:cs="Times New Roman"/>
          <w:b/>
          <w:bCs/>
          <w:color w:val="auto"/>
        </w:rPr>
        <w:t>аявителем запроса о предоставлении муниципальной услуги и при получении результата предоставления муниципальной услуги</w:t>
      </w:r>
    </w:p>
    <w:p w14:paraId="17D51036" w14:textId="77777777" w:rsidR="000746C3" w:rsidRPr="007F41B5" w:rsidRDefault="000746C3" w:rsidP="007F41B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147E3A95" w14:textId="041DE1C0" w:rsidR="000F3938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13.1</w:t>
      </w:r>
      <w:r w:rsidR="005B4A5F">
        <w:rPr>
          <w:rFonts w:ascii="Times New Roman" w:hAnsi="Times New Roman" w:cs="Times New Roman"/>
          <w:color w:val="auto"/>
        </w:rPr>
        <w:t>.</w:t>
      </w:r>
      <w:r w:rsidRPr="00B10605">
        <w:rPr>
          <w:rFonts w:ascii="Times New Roman" w:hAnsi="Times New Roman" w:cs="Times New Roman"/>
          <w:color w:val="auto"/>
        </w:rPr>
        <w:t xml:space="preserve"> Максимальный срок ожидания в очереди при подаче запроса 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предоставлении услуги и при получении результата предоставления услуги в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Уполномоченном органе или многофункциональном центре составляет не более 15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минут.</w:t>
      </w:r>
    </w:p>
    <w:p w14:paraId="63DBB05F" w14:textId="77777777" w:rsidR="000746C3" w:rsidRDefault="000746C3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844A072" w14:textId="1DDE6446" w:rsidR="000F3938" w:rsidRDefault="000F3938" w:rsidP="000F393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7F41B5">
        <w:rPr>
          <w:rFonts w:ascii="Times New Roman" w:hAnsi="Times New Roman" w:cs="Times New Roman"/>
          <w:b/>
          <w:bCs/>
          <w:color w:val="auto"/>
        </w:rPr>
        <w:t xml:space="preserve">14. Срок регистрации запроса </w:t>
      </w:r>
      <w:r w:rsidR="006672BC">
        <w:rPr>
          <w:rFonts w:ascii="Times New Roman" w:hAnsi="Times New Roman" w:cs="Times New Roman"/>
          <w:b/>
          <w:bCs/>
          <w:color w:val="auto"/>
        </w:rPr>
        <w:t>З</w:t>
      </w:r>
      <w:r w:rsidRPr="007F41B5">
        <w:rPr>
          <w:rFonts w:ascii="Times New Roman" w:hAnsi="Times New Roman" w:cs="Times New Roman"/>
          <w:b/>
          <w:bCs/>
          <w:color w:val="auto"/>
        </w:rPr>
        <w:t>аявителя о предоставлении муниципальной услуги, в том числе в электронной форме</w:t>
      </w:r>
    </w:p>
    <w:p w14:paraId="7E0A2029" w14:textId="77777777" w:rsidR="000746C3" w:rsidRPr="007F41B5" w:rsidRDefault="000746C3" w:rsidP="000F393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6D46C2C7" w14:textId="4B8C76C9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14.</w:t>
      </w:r>
      <w:r w:rsidR="005B4A5F">
        <w:rPr>
          <w:rFonts w:ascii="Times New Roman" w:hAnsi="Times New Roman" w:cs="Times New Roman"/>
          <w:color w:val="auto"/>
        </w:rPr>
        <w:t>1</w:t>
      </w:r>
      <w:r w:rsidRPr="000F3938">
        <w:rPr>
          <w:rFonts w:ascii="Times New Roman" w:hAnsi="Times New Roman" w:cs="Times New Roman"/>
          <w:color w:val="auto"/>
        </w:rPr>
        <w:t>. Регистрация заявления, представленного Заявителем указанными в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пункте 9.1.1 настоящего Административного регламента способами, в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Уполномоченный орган осуществляется не позднее одного рабочего дня, следующего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за днем его поступления.</w:t>
      </w:r>
    </w:p>
    <w:p w14:paraId="734CC5C4" w14:textId="675FBA58" w:rsidR="000F3938" w:rsidRDefault="000F3938" w:rsidP="007F41B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14.</w:t>
      </w:r>
      <w:r w:rsidR="005B4A5F">
        <w:rPr>
          <w:rFonts w:ascii="Times New Roman" w:hAnsi="Times New Roman" w:cs="Times New Roman"/>
          <w:color w:val="auto"/>
        </w:rPr>
        <w:t>2</w:t>
      </w:r>
      <w:r w:rsidRPr="000F3938">
        <w:rPr>
          <w:rFonts w:ascii="Times New Roman" w:hAnsi="Times New Roman" w:cs="Times New Roman"/>
          <w:color w:val="auto"/>
        </w:rPr>
        <w:t>. В случае представления заявления в электронной форме способом,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указанным в подпункте «а» пункта 9.1.1 настоящего Административного регламента,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вне рабочего времени Уполномоченного органа либо в выходной, нерабочий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праздничный дни, днем получения заявления считается первый рабочий день,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следующий за днем представления Заявителем указанного заявления.</w:t>
      </w:r>
    </w:p>
    <w:p w14:paraId="6580BFDA" w14:textId="77777777" w:rsidR="000746C3" w:rsidRPr="007F41B5" w:rsidRDefault="000746C3" w:rsidP="007F41B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824A986" w14:textId="35CD9575" w:rsidR="000F3938" w:rsidRDefault="000F3938" w:rsidP="007F41B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F3938">
        <w:rPr>
          <w:rFonts w:ascii="Times New Roman" w:hAnsi="Times New Roman" w:cs="Times New Roman"/>
          <w:b/>
          <w:bCs/>
          <w:color w:val="auto"/>
        </w:rPr>
        <w:t>15. Требования к помещениям, в которых предоставляется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F3938">
        <w:rPr>
          <w:rFonts w:ascii="Times New Roman" w:hAnsi="Times New Roman" w:cs="Times New Roman"/>
          <w:b/>
          <w:bCs/>
          <w:color w:val="auto"/>
        </w:rPr>
        <w:t>муниципальная услуга</w:t>
      </w:r>
    </w:p>
    <w:p w14:paraId="174CEAE2" w14:textId="77777777" w:rsidR="000746C3" w:rsidRPr="007F41B5" w:rsidRDefault="000746C3" w:rsidP="007F41B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05288103" w14:textId="70B0E07E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</w:t>
      </w:r>
      <w:r w:rsidR="005B4A5F">
        <w:rPr>
          <w:rFonts w:ascii="Times New Roman" w:hAnsi="Times New Roman" w:cs="Times New Roman"/>
          <w:color w:val="auto"/>
        </w:rPr>
        <w:t>1</w:t>
      </w:r>
      <w:r w:rsidRPr="000F3938">
        <w:rPr>
          <w:rFonts w:ascii="Times New Roman" w:hAnsi="Times New Roman" w:cs="Times New Roman"/>
          <w:color w:val="auto"/>
        </w:rPr>
        <w:t>. Местоположение административных зданий, в которых осуществляется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прием заявлений и документов, необходимых для предоставления услуги, а также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выдача результатов предоставления услуги, должно обеспечивать удобство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граждан с точки зрения пешеходной доступности от остановок общественного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транспорта.</w:t>
      </w:r>
    </w:p>
    <w:p w14:paraId="6D9AC692" w14:textId="6D3A6624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В случае если имеется возможность организации стоянки (парковки) возле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здания (строения), в котором размещено помещение приема и выдачи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организовывается стоянка (парковка) для личного автомобильного транспорта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Заявителей. За пользование стоянкой (парковкой) с Заявителей плата не взимается.</w:t>
      </w:r>
    </w:p>
    <w:p w14:paraId="3BD28D91" w14:textId="77777777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Для парковки специальных автотранспортных средств инвалидов на стоянке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(парковке) выделяется не менее 10% мест (но не менее одного места) для бесплатной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парковки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транспортных средств, управляемых инвалидами I, II групп, а также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инвалидами III группы в порядке, установленном Правительством Российской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Федерации, и транспортных средств, перевозящих таких инвалидов и (или) детей-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инвалидов.</w:t>
      </w:r>
    </w:p>
    <w:p w14:paraId="09579E6F" w14:textId="32668CCE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В целях обеспечения беспрепятственного доступа Заявителей, в том числе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передвигающихся на инвалидных колясках, вход в здание и помещения, в которых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предоставляется услуга, оборудуются пандусами, поручнями, тактильными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(контрастными) предупреждающими элементами, иными специальными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приспособлениями, позволяющими обеспечить беспрепятственный доступ 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передвижение инвалидов, в соответствии с законодательством Российской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Федерации о социальной защите инвалидов.</w:t>
      </w:r>
    </w:p>
    <w:p w14:paraId="11FF34A4" w14:textId="77189EF3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15.2. Центральный вход в здание Уполномоченного органа должен быть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оборудован информационной табличкой (вывеской), содержащей следующую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информацию:</w:t>
      </w:r>
    </w:p>
    <w:p w14:paraId="0693373C" w14:textId="0696D4AE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0F3938">
        <w:rPr>
          <w:rFonts w:ascii="Times New Roman" w:hAnsi="Times New Roman" w:cs="Times New Roman"/>
          <w:color w:val="auto"/>
        </w:rPr>
        <w:t>наименование;</w:t>
      </w:r>
    </w:p>
    <w:p w14:paraId="58BAA4BE" w14:textId="6369C930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местонахождение и юридический адрес;</w:t>
      </w:r>
    </w:p>
    <w:p w14:paraId="0B4EE81A" w14:textId="6C581632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режим работы;</w:t>
      </w:r>
    </w:p>
    <w:p w14:paraId="6D2AEBC9" w14:textId="0A585B40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график приема;</w:t>
      </w:r>
    </w:p>
    <w:p w14:paraId="7159F8D0" w14:textId="7AB16D0E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номера телефонов для справок.</w:t>
      </w:r>
    </w:p>
    <w:p w14:paraId="2583E753" w14:textId="4CA13FCD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15.3</w:t>
      </w:r>
      <w:r w:rsidR="005B4A5F">
        <w:rPr>
          <w:rFonts w:ascii="Times New Roman" w:hAnsi="Times New Roman" w:cs="Times New Roman"/>
          <w:color w:val="auto"/>
        </w:rPr>
        <w:t>.</w:t>
      </w:r>
      <w:r w:rsidRPr="000F3938">
        <w:rPr>
          <w:rFonts w:ascii="Times New Roman" w:hAnsi="Times New Roman" w:cs="Times New Roman"/>
          <w:color w:val="auto"/>
        </w:rPr>
        <w:t xml:space="preserve"> Помещения, в которых предоставляется услуга, должны соответствовать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санитарно-эпидемиологическим правилам и нормативам.</w:t>
      </w:r>
    </w:p>
    <w:p w14:paraId="039DA283" w14:textId="6119893E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15.4</w:t>
      </w:r>
      <w:r w:rsidR="005B4A5F">
        <w:rPr>
          <w:rFonts w:ascii="Times New Roman" w:hAnsi="Times New Roman" w:cs="Times New Roman"/>
          <w:color w:val="auto"/>
        </w:rPr>
        <w:t>.</w:t>
      </w:r>
      <w:r w:rsidRPr="000F3938">
        <w:rPr>
          <w:rFonts w:ascii="Times New Roman" w:hAnsi="Times New Roman" w:cs="Times New Roman"/>
          <w:color w:val="auto"/>
        </w:rPr>
        <w:t xml:space="preserve"> Помещения, в которых предоставляется услуга, оснащаются: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5865A9DD" w14:textId="5B3F59E1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противопожарной системой и средствами пожаротушения;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69467C56" w14:textId="28680081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системой оповещения о возникновении чрезвычайной ситуации;</w:t>
      </w:r>
    </w:p>
    <w:p w14:paraId="501CE926" w14:textId="38E820B1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средствами оказания первой медицинской помощи;</w:t>
      </w:r>
    </w:p>
    <w:p w14:paraId="002944F4" w14:textId="3C3AF93F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туалетными комнатами для посетителей.</w:t>
      </w:r>
    </w:p>
    <w:p w14:paraId="56C40C28" w14:textId="2BB2ED56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15.5</w:t>
      </w:r>
      <w:r w:rsidR="005B4A5F">
        <w:rPr>
          <w:rFonts w:ascii="Times New Roman" w:hAnsi="Times New Roman" w:cs="Times New Roman"/>
          <w:color w:val="auto"/>
        </w:rPr>
        <w:t>.</w:t>
      </w:r>
      <w:r w:rsidRPr="000F3938">
        <w:rPr>
          <w:rFonts w:ascii="Times New Roman" w:hAnsi="Times New Roman" w:cs="Times New Roman"/>
          <w:color w:val="auto"/>
        </w:rPr>
        <w:t xml:space="preserve"> Зал ожидания Заявителей оборудуется стульями, скамьями, количество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которых определяется исходя из фактической нагрузки и возможностей для их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размещения в помещении, а также информационными стендами.</w:t>
      </w:r>
    </w:p>
    <w:p w14:paraId="2D4B6926" w14:textId="5C914A84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Тексты материалов, размещенных на информационном стенде, печатаются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удобным для чтения шрифтом, без исправлений, с выделением наиболее важных мест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полужирным шрифтом.</w:t>
      </w:r>
    </w:p>
    <w:p w14:paraId="44640571" w14:textId="0A47BF9B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15.6</w:t>
      </w:r>
      <w:r w:rsidR="005B4A5F">
        <w:rPr>
          <w:rFonts w:ascii="Times New Roman" w:hAnsi="Times New Roman" w:cs="Times New Roman"/>
          <w:color w:val="auto"/>
        </w:rPr>
        <w:t>.</w:t>
      </w:r>
      <w:r w:rsidRPr="000F3938">
        <w:rPr>
          <w:rFonts w:ascii="Times New Roman" w:hAnsi="Times New Roman" w:cs="Times New Roman"/>
          <w:color w:val="auto"/>
        </w:rPr>
        <w:t xml:space="preserve"> Места для заполнения заявлений оборудуются стульями, столами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(стойками), бланками заявлений, письменными принадлежностями.</w:t>
      </w:r>
    </w:p>
    <w:p w14:paraId="26C9C76A" w14:textId="7D8E5C18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15.7</w:t>
      </w:r>
      <w:r w:rsidR="005B4A5F">
        <w:rPr>
          <w:rFonts w:ascii="Times New Roman" w:hAnsi="Times New Roman" w:cs="Times New Roman"/>
          <w:color w:val="auto"/>
        </w:rPr>
        <w:t>.</w:t>
      </w:r>
      <w:r w:rsidRPr="000F3938">
        <w:rPr>
          <w:rFonts w:ascii="Times New Roman" w:hAnsi="Times New Roman" w:cs="Times New Roman"/>
          <w:color w:val="auto"/>
        </w:rPr>
        <w:t xml:space="preserve"> Места приема Заявителей оборудуются информационными табличками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(вывесками) с указанием:</w:t>
      </w:r>
    </w:p>
    <w:p w14:paraId="25F3F85D" w14:textId="40A8B216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номера кабинета и наименования отдела;</w:t>
      </w:r>
    </w:p>
    <w:p w14:paraId="5D3F4C9E" w14:textId="661AE03A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фамилии, имени и отчества (последнее – при наличии), должности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ответственного лица за прием документов;</w:t>
      </w:r>
    </w:p>
    <w:p w14:paraId="606B3FC9" w14:textId="30190D87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графика приема Заявителей.</w:t>
      </w:r>
    </w:p>
    <w:p w14:paraId="510F09B4" w14:textId="59700D29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15.8</w:t>
      </w:r>
      <w:r w:rsidR="005B4A5F">
        <w:rPr>
          <w:rFonts w:ascii="Times New Roman" w:hAnsi="Times New Roman" w:cs="Times New Roman"/>
          <w:color w:val="auto"/>
        </w:rPr>
        <w:t>.</w:t>
      </w:r>
      <w:r w:rsidRPr="000F3938">
        <w:rPr>
          <w:rFonts w:ascii="Times New Roman" w:hAnsi="Times New Roman" w:cs="Times New Roman"/>
          <w:color w:val="auto"/>
        </w:rPr>
        <w:t xml:space="preserve"> Рабочее место каждого ответственного лица за прием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должно быть оборудовано персональным компьютером с возможностью доступа к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необходимым информационным базам данных, печатающим устройством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(принтером) и копирующим устройством.</w:t>
      </w:r>
    </w:p>
    <w:p w14:paraId="01E48C42" w14:textId="3AB5D542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15.9</w:t>
      </w:r>
      <w:r w:rsidR="005B4A5F">
        <w:rPr>
          <w:rFonts w:ascii="Times New Roman" w:hAnsi="Times New Roman" w:cs="Times New Roman"/>
          <w:color w:val="auto"/>
        </w:rPr>
        <w:t>.</w:t>
      </w:r>
      <w:r w:rsidRPr="000F3938">
        <w:rPr>
          <w:rFonts w:ascii="Times New Roman" w:hAnsi="Times New Roman" w:cs="Times New Roman"/>
          <w:color w:val="auto"/>
        </w:rPr>
        <w:t xml:space="preserve"> Лицо, ответственное за прием документов, должно иметь настольную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табличку с указанием фамилии, имени, отчества (последнее – при наличии) 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должности.</w:t>
      </w:r>
    </w:p>
    <w:p w14:paraId="64C68EEC" w14:textId="6CC30603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15.10</w:t>
      </w:r>
      <w:r w:rsidR="005B4A5F">
        <w:rPr>
          <w:rFonts w:ascii="Times New Roman" w:hAnsi="Times New Roman" w:cs="Times New Roman"/>
          <w:color w:val="auto"/>
        </w:rPr>
        <w:t>.</w:t>
      </w:r>
      <w:r w:rsidRPr="000F3938">
        <w:rPr>
          <w:rFonts w:ascii="Times New Roman" w:hAnsi="Times New Roman" w:cs="Times New Roman"/>
          <w:color w:val="auto"/>
        </w:rPr>
        <w:t xml:space="preserve"> При предоставлении услуги инвалидам обеспечиваются: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3FFDB2A0" w14:textId="6538366C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возможность беспрепятственного доступа к объекту (зданию, помещению), в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котором предоставляется услуга;</w:t>
      </w:r>
    </w:p>
    <w:p w14:paraId="1C8A72A4" w14:textId="042BBC8A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возможность самостоятельного передвижения по территории, на которой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расположены здания и помещения, в которых предоставляется услуга, а также входа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в такие объекты и выхода из них, посадки в транспортное средство и высадки из него,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в том числе с использованием кресла-коляски;</w:t>
      </w:r>
    </w:p>
    <w:p w14:paraId="30AD2D78" w14:textId="29F92B44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сопровождение инвалидов, имеющих стойкие расстройства функции зрения 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самостоятельного передвижения;</w:t>
      </w:r>
    </w:p>
    <w:p w14:paraId="33587D3E" w14:textId="220DB6AE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надлежащее размещение оборудования и носителей информации, необходимых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для обеспечения беспрепятственного доступа инвалидов к зданиям и помещениям, в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которых предоставляется услуга, и к услуге с учетом ограничений их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жизнедеятельности;</w:t>
      </w:r>
    </w:p>
    <w:p w14:paraId="08E24D7E" w14:textId="75185E5E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дублирование необходимой для инвалидов звуковой и зрительной информации,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а также надписей, знаков и иной текстовой и графической информации знаками,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выполненными рельефно-точечным шрифтом Брайля;</w:t>
      </w:r>
    </w:p>
    <w:p w14:paraId="6CC38AE0" w14:textId="4F2A362D" w:rsidR="000F3938" w:rsidRPr="000F3938" w:rsidRDefault="00EF614F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F3938" w:rsidRPr="000F3938">
        <w:rPr>
          <w:rFonts w:ascii="Times New Roman" w:hAnsi="Times New Roman" w:cs="Times New Roman"/>
          <w:color w:val="auto"/>
        </w:rPr>
        <w:t xml:space="preserve">допуск </w:t>
      </w:r>
      <w:proofErr w:type="spellStart"/>
      <w:r w:rsidR="000F3938" w:rsidRPr="000F3938">
        <w:rPr>
          <w:rFonts w:ascii="Times New Roman" w:hAnsi="Times New Roman" w:cs="Times New Roman"/>
          <w:color w:val="auto"/>
        </w:rPr>
        <w:t>сурдопереводчика</w:t>
      </w:r>
      <w:proofErr w:type="spellEnd"/>
      <w:r w:rsidR="000F3938" w:rsidRPr="000F3938">
        <w:rPr>
          <w:rFonts w:ascii="Times New Roman" w:hAnsi="Times New Roman" w:cs="Times New Roman"/>
          <w:color w:val="auto"/>
        </w:rPr>
        <w:t xml:space="preserve"> и </w:t>
      </w:r>
      <w:proofErr w:type="spellStart"/>
      <w:r w:rsidR="000F3938" w:rsidRPr="000F3938">
        <w:rPr>
          <w:rFonts w:ascii="Times New Roman" w:hAnsi="Times New Roman" w:cs="Times New Roman"/>
          <w:color w:val="auto"/>
        </w:rPr>
        <w:t>тифлосурдопереводчика</w:t>
      </w:r>
      <w:proofErr w:type="spellEnd"/>
      <w:r w:rsidR="000F3938" w:rsidRPr="000F3938">
        <w:rPr>
          <w:rFonts w:ascii="Times New Roman" w:hAnsi="Times New Roman" w:cs="Times New Roman"/>
          <w:color w:val="auto"/>
        </w:rPr>
        <w:t>;</w:t>
      </w:r>
    </w:p>
    <w:p w14:paraId="6779C998" w14:textId="2DAE257A" w:rsidR="000F3938" w:rsidRPr="000F3938" w:rsidRDefault="00EF614F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="000F3938" w:rsidRPr="000F3938">
        <w:rPr>
          <w:rFonts w:ascii="Times New Roman" w:hAnsi="Times New Roman" w:cs="Times New Roman"/>
          <w:color w:val="auto"/>
        </w:rPr>
        <w:t>допуск собаки-проводника при наличии документа, подтверждающего ее</w:t>
      </w:r>
      <w:r>
        <w:rPr>
          <w:rFonts w:ascii="Times New Roman" w:hAnsi="Times New Roman" w:cs="Times New Roman"/>
          <w:color w:val="auto"/>
        </w:rPr>
        <w:t xml:space="preserve"> </w:t>
      </w:r>
      <w:r w:rsidR="000F3938" w:rsidRPr="000F3938">
        <w:rPr>
          <w:rFonts w:ascii="Times New Roman" w:hAnsi="Times New Roman" w:cs="Times New Roman"/>
          <w:color w:val="auto"/>
        </w:rPr>
        <w:t>специальное обучение, на объекты (здания, помещения), в которых предоставляются</w:t>
      </w:r>
      <w:r>
        <w:rPr>
          <w:rFonts w:ascii="Times New Roman" w:hAnsi="Times New Roman" w:cs="Times New Roman"/>
          <w:color w:val="auto"/>
        </w:rPr>
        <w:t xml:space="preserve"> </w:t>
      </w:r>
      <w:r w:rsidR="000F3938" w:rsidRPr="000F3938">
        <w:rPr>
          <w:rFonts w:ascii="Times New Roman" w:hAnsi="Times New Roman" w:cs="Times New Roman"/>
          <w:color w:val="auto"/>
        </w:rPr>
        <w:t>услуги;</w:t>
      </w:r>
    </w:p>
    <w:p w14:paraId="6603B103" w14:textId="2AEB6CB7" w:rsidR="00EF614F" w:rsidRDefault="00EF614F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F3938" w:rsidRPr="000F3938">
        <w:rPr>
          <w:rFonts w:ascii="Times New Roman" w:hAnsi="Times New Roman" w:cs="Times New Roman"/>
          <w:color w:val="auto"/>
        </w:rPr>
        <w:t>оказание инвалидам помощи в преодолении барьеров, мешающих получению</w:t>
      </w:r>
      <w:r>
        <w:rPr>
          <w:rFonts w:ascii="Times New Roman" w:hAnsi="Times New Roman" w:cs="Times New Roman"/>
          <w:color w:val="auto"/>
        </w:rPr>
        <w:t xml:space="preserve"> </w:t>
      </w:r>
      <w:r w:rsidR="000F3938" w:rsidRPr="000F3938">
        <w:rPr>
          <w:rFonts w:ascii="Times New Roman" w:hAnsi="Times New Roman" w:cs="Times New Roman"/>
          <w:color w:val="auto"/>
        </w:rPr>
        <w:t>ими услуги наравне с другими лицами.</w:t>
      </w:r>
    </w:p>
    <w:p w14:paraId="7CDBAE06" w14:textId="77777777" w:rsidR="000746C3" w:rsidRPr="00B10605" w:rsidRDefault="000746C3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BBF872E" w14:textId="77777777" w:rsidR="00EF614F" w:rsidRDefault="00EF614F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EF614F">
        <w:rPr>
          <w:rFonts w:ascii="Times New Roman" w:hAnsi="Times New Roman" w:cs="Times New Roman"/>
          <w:b/>
          <w:bCs/>
          <w:color w:val="auto"/>
        </w:rPr>
        <w:t>16. Показатели доступности и качества муниципальной услуги</w:t>
      </w:r>
    </w:p>
    <w:p w14:paraId="12B018CA" w14:textId="77777777" w:rsidR="000746C3" w:rsidRPr="00EF614F" w:rsidRDefault="000746C3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5DB1E293" w14:textId="4295F815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16.</w:t>
      </w:r>
      <w:r>
        <w:rPr>
          <w:rFonts w:ascii="Times New Roman" w:hAnsi="Times New Roman" w:cs="Times New Roman"/>
          <w:color w:val="auto"/>
        </w:rPr>
        <w:t>1</w:t>
      </w:r>
      <w:r w:rsidRPr="00EF614F">
        <w:rPr>
          <w:rFonts w:ascii="Times New Roman" w:hAnsi="Times New Roman" w:cs="Times New Roman"/>
          <w:color w:val="auto"/>
        </w:rPr>
        <w:t>. Основными показателями доступности предоставления услуги являются:</w:t>
      </w:r>
    </w:p>
    <w:p w14:paraId="18E3F715" w14:textId="42AB89D6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наличие полной и понятной информации о порядке, сроках и ходе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предоставления услуги в информационно-телекоммуникационных сетях общего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пользования (в том числе в сети «Интернет»), средствах массовой информации;</w:t>
      </w:r>
    </w:p>
    <w:p w14:paraId="6B38634A" w14:textId="13463C2D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возможность получения Заявителем уведомлений о предоставлении услуги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помощью Единого портала;</w:t>
      </w:r>
    </w:p>
    <w:p w14:paraId="30ABD55D" w14:textId="217EB812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возможность получения информации о ходе предоставления услуги, в том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числе с использованием информационно-коммуникационных технологий.</w:t>
      </w:r>
    </w:p>
    <w:p w14:paraId="5D7981EE" w14:textId="46AC223D" w:rsidR="00EF614F" w:rsidRDefault="00EF614F" w:rsidP="00EF614F">
      <w:pPr>
        <w:pStyle w:val="affd"/>
        <w:tabs>
          <w:tab w:val="left" w:pos="851"/>
        </w:tabs>
        <w:spacing w:after="0"/>
        <w:ind w:left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16.</w:t>
      </w:r>
      <w:r w:rsidR="005B4A5F">
        <w:rPr>
          <w:rFonts w:ascii="Times New Roman" w:hAnsi="Times New Roman" w:cs="Times New Roman"/>
          <w:color w:val="auto"/>
        </w:rPr>
        <w:t>2</w:t>
      </w:r>
      <w:r w:rsidRPr="00EF614F">
        <w:rPr>
          <w:rFonts w:ascii="Times New Roman" w:hAnsi="Times New Roman" w:cs="Times New Roman"/>
          <w:color w:val="auto"/>
        </w:rPr>
        <w:t>. Основными показателями качества предоставления услуги являются:</w:t>
      </w:r>
    </w:p>
    <w:p w14:paraId="1A28A6D1" w14:textId="06469973" w:rsidR="00EF614F" w:rsidRPr="00EF614F" w:rsidRDefault="00EF614F" w:rsidP="00EF614F">
      <w:pPr>
        <w:pStyle w:val="affd"/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</w:rPr>
      </w:pPr>
      <w:r w:rsidRPr="00EF614F">
        <w:rPr>
          <w:rFonts w:ascii="Times New Roman" w:hAnsi="Times New Roman" w:cs="Times New Roman"/>
          <w:color w:val="auto"/>
        </w:rPr>
        <w:t>своевременность предоставления услуги в соответствии со стандартом ее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предоставления,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установленным настоящим Административным регламентом;</w:t>
      </w:r>
    </w:p>
    <w:p w14:paraId="75DDEC27" w14:textId="07D98E4D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минимально возможное количество взаимодействий гражданина с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должностными лицами, участвующими в предоставлении услуги;</w:t>
      </w:r>
    </w:p>
    <w:p w14:paraId="31F4040D" w14:textId="44C70715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отсутствие обоснованных жалоб на действия (бездействие) сотрудников и их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некорректное (невнимательное) отношение к Заявителям;</w:t>
      </w:r>
    </w:p>
    <w:p w14:paraId="7DBA4174" w14:textId="2566F593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отсутствие нарушений установленных сроков в процессе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услуги;</w:t>
      </w:r>
    </w:p>
    <w:p w14:paraId="7A5746CB" w14:textId="673DC7DC" w:rsidR="00881BA2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отсутствие заявлений об оспаривании решений, действий (бездействия)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Уполномоченного органа, его должностных лиц, принимаемых (совершенных) при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 xml:space="preserve">предоставлении услуги, по </w:t>
      </w:r>
      <w:proofErr w:type="gramStart"/>
      <w:r w:rsidRPr="00EF614F">
        <w:rPr>
          <w:rFonts w:ascii="Times New Roman" w:hAnsi="Times New Roman" w:cs="Times New Roman"/>
          <w:color w:val="auto"/>
        </w:rPr>
        <w:t>итогам</w:t>
      </w:r>
      <w:proofErr w:type="gramEnd"/>
      <w:r w:rsidRPr="00EF614F">
        <w:rPr>
          <w:rFonts w:ascii="Times New Roman" w:hAnsi="Times New Roman" w:cs="Times New Roman"/>
          <w:color w:val="auto"/>
        </w:rPr>
        <w:t xml:space="preserve"> рассмотрения которых вынесены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решения об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удовлетворении (частичном удовлетворении) требований Заявителей.</w:t>
      </w:r>
    </w:p>
    <w:p w14:paraId="08B3B38F" w14:textId="77777777" w:rsidR="000746C3" w:rsidRDefault="000746C3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41CAA2C" w14:textId="42C2C6AA" w:rsidR="00EF614F" w:rsidRDefault="00EF614F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7F41B5">
        <w:rPr>
          <w:rFonts w:ascii="Times New Roman" w:hAnsi="Times New Roman" w:cs="Times New Roman"/>
          <w:b/>
          <w:bCs/>
          <w:color w:val="auto"/>
        </w:rPr>
        <w:t>17.</w:t>
      </w:r>
      <w:r w:rsidR="005B4A5F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7F41B5">
        <w:rPr>
          <w:rFonts w:ascii="Times New Roman" w:hAnsi="Times New Roman" w:cs="Times New Roman"/>
          <w:b/>
          <w:bCs/>
          <w:color w:val="auto"/>
        </w:rPr>
        <w:t>Иные требования к предоставлению муниципальной услуги</w:t>
      </w:r>
    </w:p>
    <w:p w14:paraId="70FC34EF" w14:textId="77777777" w:rsidR="000746C3" w:rsidRPr="007F41B5" w:rsidRDefault="000746C3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787BEF93" w14:textId="23F68115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17.1</w:t>
      </w:r>
      <w:r w:rsidR="005B4A5F">
        <w:rPr>
          <w:rFonts w:ascii="Times New Roman" w:hAnsi="Times New Roman" w:cs="Times New Roman"/>
          <w:color w:val="auto"/>
        </w:rPr>
        <w:t>.</w:t>
      </w:r>
      <w:r w:rsidRPr="00EF614F">
        <w:rPr>
          <w:rFonts w:ascii="Times New Roman" w:hAnsi="Times New Roman" w:cs="Times New Roman"/>
          <w:color w:val="auto"/>
        </w:rPr>
        <w:t xml:space="preserve"> Перечень услуг, которые являются необходимыми и обязательными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предоставления услуги, в том числе сведения о документе (документах), выдаваемом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(выдаваемых) организациями, участвующими в предоставлении услуги:</w:t>
      </w:r>
    </w:p>
    <w:p w14:paraId="10C67F5F" w14:textId="0A49C44B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17.</w:t>
      </w:r>
      <w:r w:rsidR="005B4A5F">
        <w:rPr>
          <w:rFonts w:ascii="Times New Roman" w:hAnsi="Times New Roman" w:cs="Times New Roman"/>
          <w:color w:val="auto"/>
        </w:rPr>
        <w:t>1</w:t>
      </w:r>
      <w:r w:rsidRPr="00EF614F">
        <w:rPr>
          <w:rFonts w:ascii="Times New Roman" w:hAnsi="Times New Roman" w:cs="Times New Roman"/>
          <w:color w:val="auto"/>
        </w:rPr>
        <w:t>.1</w:t>
      </w:r>
      <w:r w:rsidR="005B4A5F">
        <w:rPr>
          <w:rFonts w:ascii="Times New Roman" w:hAnsi="Times New Roman" w:cs="Times New Roman"/>
          <w:color w:val="auto"/>
        </w:rPr>
        <w:t xml:space="preserve">. </w:t>
      </w:r>
      <w:r w:rsidRPr="00EF614F">
        <w:rPr>
          <w:rFonts w:ascii="Times New Roman" w:hAnsi="Times New Roman" w:cs="Times New Roman"/>
          <w:color w:val="auto"/>
        </w:rPr>
        <w:t>Услуги, необходимые и обязательные для предоставления услуги,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отсутствуют.</w:t>
      </w:r>
    </w:p>
    <w:p w14:paraId="0E52F920" w14:textId="1915E0EA" w:rsid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17.2</w:t>
      </w:r>
      <w:r w:rsidR="005B4A5F">
        <w:rPr>
          <w:rFonts w:ascii="Times New Roman" w:hAnsi="Times New Roman" w:cs="Times New Roman"/>
          <w:color w:val="auto"/>
        </w:rPr>
        <w:t>.</w:t>
      </w:r>
      <w:r w:rsidRPr="00EF614F">
        <w:rPr>
          <w:rFonts w:ascii="Times New Roman" w:hAnsi="Times New Roman" w:cs="Times New Roman"/>
          <w:color w:val="auto"/>
        </w:rPr>
        <w:t xml:space="preserve"> При предоставлении услуги запрещается требовать от Заявителя: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61D6EF7F" w14:textId="202BF467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представления документов и информации или осуществления действий,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представление или осуществление которых не предусмотрено нормативными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правовыми актами, регулирующими отношения, возникающие в связи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предоставлением услуги;</w:t>
      </w:r>
    </w:p>
    <w:p w14:paraId="3F7E462E" w14:textId="1F92EC7E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представления документов и информации, которые в соответствии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нормативными правовыми актами Российской Федерации и (указать наименование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субъекта Российской Федерации), муниципальными нормативными правовыми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актами (указать наименование органа местного самоуправления) находятся в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распоряжении органов, предоставляющих услугу, государственных органов, органов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местного самоуправления и (или) подведомственных государственным органам 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органам местного самоуправления организаций, участвующих в предоставлении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услуг, за исключением документов, указанных в части 6 статьи 7 Федерального</w:t>
      </w:r>
    </w:p>
    <w:p w14:paraId="2A751001" w14:textId="7E447EE6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EF614F">
        <w:rPr>
          <w:rFonts w:ascii="Times New Roman" w:hAnsi="Times New Roman" w:cs="Times New Roman"/>
          <w:color w:val="auto"/>
        </w:rPr>
        <w:t>закона от 27 июля 2010 года № 210-ФЗ «Об организации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государственных и муниципальных услуг» (далее – Федеральный закон № 210-ФЗ);</w:t>
      </w:r>
    </w:p>
    <w:p w14:paraId="67F3BC92" w14:textId="24C538AA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EF614F">
        <w:rPr>
          <w:rFonts w:ascii="Times New Roman" w:hAnsi="Times New Roman" w:cs="Times New Roman"/>
          <w:color w:val="auto"/>
        </w:rPr>
        <w:t>представления документов и информации, отсутствие и (или) недостоверность</w:t>
      </w:r>
    </w:p>
    <w:p w14:paraId="035AD77F" w14:textId="0B07E332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EF614F">
        <w:rPr>
          <w:rFonts w:ascii="Times New Roman" w:hAnsi="Times New Roman" w:cs="Times New Roman"/>
          <w:color w:val="auto"/>
        </w:rPr>
        <w:t>которых не указывались при первоначальном отказе в приеме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необходимых для предоставления услуги, либо в предоставлении услуги, за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исключением следующих случаев:</w:t>
      </w:r>
    </w:p>
    <w:p w14:paraId="28B6D5D8" w14:textId="77777777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а) изменение требований нормативных правовых актов, касающихся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предоставления услуги, после первоначальной подачи заявления о предоставлении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услуги;</w:t>
      </w:r>
    </w:p>
    <w:p w14:paraId="2EA5EAC1" w14:textId="66C43CB7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б) наличие ошибок в заявлении о предоставлении услуги и документах,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поданных Заявителем после первоначального отказа в приеме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необходимых для предоставления услуги, либо в предоставлении услуги и не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включенных в представленный ранее комплект документов;</w:t>
      </w:r>
    </w:p>
    <w:p w14:paraId="50D3AE64" w14:textId="464E8A27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в) истечение срока действия документов или изменение информации после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первоначального отказа в приеме документов, необходимых для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услуги, либо в предоставлении услуги;</w:t>
      </w:r>
    </w:p>
    <w:p w14:paraId="137E402D" w14:textId="1962CA62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г) выявление документально подтвержденного факта (признаков) ошибочного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или противоправного действия (бездействия) должностного лица Уполномоченного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органа, служащего, работника многофункционального центра, работника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организации, предусмотренной частью 1.1 статьи 16 Федерального закона № 210-ФЗ,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при первоначальном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отказе в приеме документов, необходимых для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услуги, либо в предоставлении услуги, о чем в письменном виде за подписью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руководителя Уполномоченного органа, руководителя многофункционального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центра при первоначальном отказе в приеме документов, необходимых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предоставления услуги, либо руководителя организации, предусмотренной частью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1.1 статьи 16 Федерального закона № 210-ФЗ. О таком случае уведомляется Заявитель,</w:t>
      </w:r>
    </w:p>
    <w:p w14:paraId="320DABA7" w14:textId="6D70C920" w:rsid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EF614F">
        <w:rPr>
          <w:rFonts w:ascii="Times New Roman" w:hAnsi="Times New Roman" w:cs="Times New Roman"/>
          <w:color w:val="auto"/>
        </w:rPr>
        <w:t>а также приносятся извинения за доставленные неудобства.</w:t>
      </w:r>
    </w:p>
    <w:p w14:paraId="1687B9AD" w14:textId="77777777" w:rsidR="000746C3" w:rsidRDefault="000746C3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72D57EF5" w14:textId="28CBFEED" w:rsidR="00EF614F" w:rsidRDefault="00EF614F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7F41B5">
        <w:rPr>
          <w:rFonts w:ascii="Times New Roman" w:hAnsi="Times New Roman" w:cs="Times New Roman"/>
          <w:b/>
          <w:bCs/>
          <w:color w:val="auto"/>
        </w:rPr>
        <w:t>Раздел III. Состав, последовательность и сроки выполнения административных процедур</w:t>
      </w:r>
    </w:p>
    <w:p w14:paraId="6FEAD745" w14:textId="77777777" w:rsidR="000746C3" w:rsidRPr="007F41B5" w:rsidRDefault="000746C3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037480CF" w14:textId="45BDA304" w:rsidR="00EF614F" w:rsidRDefault="00EF614F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DB788F">
        <w:rPr>
          <w:rFonts w:ascii="Times New Roman" w:hAnsi="Times New Roman" w:cs="Times New Roman"/>
          <w:b/>
          <w:bCs/>
          <w:color w:val="auto"/>
        </w:rPr>
        <w:t>18.</w:t>
      </w:r>
      <w:r w:rsidR="005B4A5F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DB788F">
        <w:rPr>
          <w:rFonts w:ascii="Times New Roman" w:hAnsi="Times New Roman" w:cs="Times New Roman"/>
          <w:b/>
          <w:bCs/>
          <w:color w:val="auto"/>
        </w:rPr>
        <w:t>Исчерпывающий перечень административных процедур</w:t>
      </w:r>
    </w:p>
    <w:p w14:paraId="1F515F77" w14:textId="77777777" w:rsidR="000746C3" w:rsidRPr="00DB788F" w:rsidRDefault="000746C3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2D7CB71C" w14:textId="4AFC2253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18.1</w:t>
      </w:r>
      <w:r w:rsidR="005B4A5F">
        <w:rPr>
          <w:rFonts w:ascii="Times New Roman" w:hAnsi="Times New Roman" w:cs="Times New Roman"/>
          <w:color w:val="auto"/>
        </w:rPr>
        <w:t>.</w:t>
      </w:r>
      <w:r w:rsidRPr="00EF614F">
        <w:rPr>
          <w:rFonts w:ascii="Times New Roman" w:hAnsi="Times New Roman" w:cs="Times New Roman"/>
          <w:color w:val="auto"/>
        </w:rPr>
        <w:t xml:space="preserve"> Предоставление услуги включает в себя следующие административные</w:t>
      </w:r>
      <w:r w:rsidR="00DB788F"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процедуры:</w:t>
      </w:r>
    </w:p>
    <w:p w14:paraId="24898943" w14:textId="09CB8C87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прием, проверка документов и регистрация заявления;</w:t>
      </w:r>
    </w:p>
    <w:p w14:paraId="3AA6FA38" w14:textId="151EA9A0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получение сведений посредством межведомственного информационного</w:t>
      </w:r>
      <w:r>
        <w:rPr>
          <w:rFonts w:ascii="Times New Roman" w:hAnsi="Times New Roman" w:cs="Times New Roman"/>
          <w:color w:val="auto"/>
        </w:rPr>
        <w:t xml:space="preserve"> </w:t>
      </w:r>
      <w:r w:rsidR="00EF614F" w:rsidRPr="00EF614F">
        <w:rPr>
          <w:rFonts w:ascii="Times New Roman" w:hAnsi="Times New Roman" w:cs="Times New Roman"/>
          <w:color w:val="auto"/>
        </w:rPr>
        <w:t>взаимодействия, в том числе с использованием федеральной государственной</w:t>
      </w:r>
      <w:r>
        <w:rPr>
          <w:rFonts w:ascii="Times New Roman" w:hAnsi="Times New Roman" w:cs="Times New Roman"/>
          <w:color w:val="auto"/>
        </w:rPr>
        <w:t xml:space="preserve"> </w:t>
      </w:r>
      <w:r w:rsidR="00EF614F" w:rsidRPr="00EF614F">
        <w:rPr>
          <w:rFonts w:ascii="Times New Roman" w:hAnsi="Times New Roman" w:cs="Times New Roman"/>
          <w:color w:val="auto"/>
        </w:rPr>
        <w:t>информационной системы «Единая система межведомственного электронного</w:t>
      </w:r>
      <w:r>
        <w:rPr>
          <w:rFonts w:ascii="Times New Roman" w:hAnsi="Times New Roman" w:cs="Times New Roman"/>
          <w:color w:val="auto"/>
        </w:rPr>
        <w:t xml:space="preserve"> </w:t>
      </w:r>
      <w:r w:rsidR="00EF614F" w:rsidRPr="00EF614F">
        <w:rPr>
          <w:rFonts w:ascii="Times New Roman" w:hAnsi="Times New Roman" w:cs="Times New Roman"/>
          <w:color w:val="auto"/>
        </w:rPr>
        <w:t>взаимодействия» (далее – СМЭВ);</w:t>
      </w:r>
    </w:p>
    <w:p w14:paraId="32D9FDFA" w14:textId="77777777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EF614F">
        <w:rPr>
          <w:rFonts w:ascii="Times New Roman" w:hAnsi="Times New Roman" w:cs="Times New Roman"/>
          <w:color w:val="auto"/>
        </w:rPr>
        <w:t>подготовка акта обследования;</w:t>
      </w:r>
    </w:p>
    <w:p w14:paraId="6FF12C2B" w14:textId="545E15E6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направление начислений компенсационной стоимости (при наличии);</w:t>
      </w:r>
    </w:p>
    <w:p w14:paraId="12387159" w14:textId="6C3B82D0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рассмотрение документов и сведений;</w:t>
      </w:r>
    </w:p>
    <w:p w14:paraId="1A612366" w14:textId="61B30014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принятие решения;</w:t>
      </w:r>
    </w:p>
    <w:p w14:paraId="1B97BF26" w14:textId="3E5BC575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выдача результата.</w:t>
      </w:r>
    </w:p>
    <w:p w14:paraId="17AC8A59" w14:textId="6EFDFEC9" w:rsid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Описание административных процедур представлено в Приложении № 4 к</w:t>
      </w:r>
      <w:r>
        <w:rPr>
          <w:rFonts w:ascii="Times New Roman" w:hAnsi="Times New Roman" w:cs="Times New Roman"/>
          <w:color w:val="auto"/>
        </w:rPr>
        <w:t xml:space="preserve"> </w:t>
      </w:r>
      <w:r w:rsidR="00EF614F" w:rsidRPr="00EF614F">
        <w:rPr>
          <w:rFonts w:ascii="Times New Roman" w:hAnsi="Times New Roman" w:cs="Times New Roman"/>
          <w:color w:val="auto"/>
        </w:rPr>
        <w:t>настоящему Административному регламенту.</w:t>
      </w:r>
    </w:p>
    <w:p w14:paraId="0FC81334" w14:textId="77777777" w:rsidR="000746C3" w:rsidRDefault="000746C3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AECB5EB" w14:textId="1723BAA1" w:rsidR="00E25CCA" w:rsidRDefault="00E25CCA" w:rsidP="00E25CCA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DB788F">
        <w:rPr>
          <w:rFonts w:ascii="Times New Roman" w:hAnsi="Times New Roman" w:cs="Times New Roman"/>
          <w:b/>
          <w:bCs/>
          <w:color w:val="auto"/>
        </w:rPr>
        <w:t>19.</w:t>
      </w:r>
      <w:r w:rsidR="005B4A5F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DB788F">
        <w:rPr>
          <w:rFonts w:ascii="Times New Roman" w:hAnsi="Times New Roman" w:cs="Times New Roman"/>
          <w:b/>
          <w:bCs/>
          <w:color w:val="auto"/>
        </w:rPr>
        <w:t>Перечень административных процедур (действий) при предоставлении муниципальной услуги услуг в электронной форме</w:t>
      </w:r>
    </w:p>
    <w:p w14:paraId="0995637F" w14:textId="77777777" w:rsidR="000746C3" w:rsidRPr="00DB788F" w:rsidRDefault="000746C3" w:rsidP="00E25CCA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4171D1EC" w14:textId="50BB74B9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19.1</w:t>
      </w:r>
      <w:r w:rsidR="005B4A5F">
        <w:rPr>
          <w:rFonts w:ascii="Times New Roman" w:hAnsi="Times New Roman" w:cs="Times New Roman"/>
          <w:color w:val="auto"/>
        </w:rPr>
        <w:t>.</w:t>
      </w:r>
      <w:r w:rsidRPr="00E25CCA">
        <w:rPr>
          <w:rFonts w:ascii="Times New Roman" w:hAnsi="Times New Roman" w:cs="Times New Roman"/>
          <w:color w:val="auto"/>
        </w:rPr>
        <w:t xml:space="preserve"> При предоставлении услуги в электронной форме Заявителю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обеспечиваются:</w:t>
      </w:r>
    </w:p>
    <w:p w14:paraId="468F2F10" w14:textId="32C7B8BC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получение информации о порядке и сроках предоставления услуги;</w:t>
      </w:r>
    </w:p>
    <w:p w14:paraId="7E0D5AF7" w14:textId="3306D7B1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E25CCA">
        <w:rPr>
          <w:rFonts w:ascii="Times New Roman" w:hAnsi="Times New Roman" w:cs="Times New Roman"/>
          <w:color w:val="auto"/>
        </w:rPr>
        <w:t>формирование заявления;</w:t>
      </w:r>
    </w:p>
    <w:p w14:paraId="6270A6EF" w14:textId="1D491BE4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прием и регистрация Уполномоченным органом заявления и иных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необходимых для предоставления услуги;</w:t>
      </w:r>
    </w:p>
    <w:p w14:paraId="16C0F73E" w14:textId="57AE3AC2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получение результата предоставления услуги;</w:t>
      </w:r>
    </w:p>
    <w:p w14:paraId="03D9C5E4" w14:textId="5210F8D8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получение сведений о ходе рассмотрения заявления;</w:t>
      </w:r>
    </w:p>
    <w:p w14:paraId="5489706D" w14:textId="70276489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осуществление оценки качества предоставления услуги;</w:t>
      </w:r>
    </w:p>
    <w:p w14:paraId="0C744BA6" w14:textId="6DB79F6E" w:rsid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досудебное (внесудебное) обжалование решений и действий (бездействия)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Уполномоченного органа либо действия (бездействие) должностных лиц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Уполномоченного органа, предоставляющего услугу, либо государственного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(муниципального) служащего.</w:t>
      </w:r>
    </w:p>
    <w:p w14:paraId="7D819A89" w14:textId="77777777" w:rsidR="00E25CCA" w:rsidRDefault="00E25CCA" w:rsidP="00E25CCA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color w:val="auto"/>
        </w:rPr>
      </w:pPr>
    </w:p>
    <w:p w14:paraId="02546B93" w14:textId="4279CCED" w:rsidR="00E25CCA" w:rsidRPr="00DB788F" w:rsidRDefault="00E25CCA" w:rsidP="00E25CCA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DB788F">
        <w:rPr>
          <w:rFonts w:ascii="Times New Roman" w:hAnsi="Times New Roman" w:cs="Times New Roman"/>
          <w:b/>
          <w:bCs/>
          <w:color w:val="auto"/>
        </w:rPr>
        <w:t>20.</w:t>
      </w:r>
      <w:r w:rsidR="005B4A5F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DB788F">
        <w:rPr>
          <w:rFonts w:ascii="Times New Roman" w:hAnsi="Times New Roman" w:cs="Times New Roman"/>
          <w:b/>
          <w:bCs/>
          <w:color w:val="auto"/>
        </w:rPr>
        <w:t xml:space="preserve">Порядок осуществления административных процедур (действий) </w:t>
      </w:r>
      <w:proofErr w:type="gramStart"/>
      <w:r w:rsidRPr="00DB788F">
        <w:rPr>
          <w:rFonts w:ascii="Times New Roman" w:hAnsi="Times New Roman" w:cs="Times New Roman"/>
          <w:b/>
          <w:bCs/>
          <w:color w:val="auto"/>
        </w:rPr>
        <w:t>в</w:t>
      </w:r>
      <w:proofErr w:type="gramEnd"/>
    </w:p>
    <w:p w14:paraId="7BAF98C0" w14:textId="77777777" w:rsidR="00E25CCA" w:rsidRDefault="00E25CCA" w:rsidP="00E25CCA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DB788F">
        <w:rPr>
          <w:rFonts w:ascii="Times New Roman" w:hAnsi="Times New Roman" w:cs="Times New Roman"/>
          <w:b/>
          <w:bCs/>
          <w:color w:val="auto"/>
        </w:rPr>
        <w:t>электронной форме</w:t>
      </w:r>
    </w:p>
    <w:p w14:paraId="4316BC0E" w14:textId="77777777" w:rsidR="000746C3" w:rsidRPr="00DB788F" w:rsidRDefault="000746C3" w:rsidP="00E25CCA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233FCA41" w14:textId="55B77344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20.1</w:t>
      </w:r>
      <w:r w:rsidR="005B4A5F">
        <w:rPr>
          <w:rFonts w:ascii="Times New Roman" w:hAnsi="Times New Roman" w:cs="Times New Roman"/>
          <w:color w:val="auto"/>
        </w:rPr>
        <w:t>.</w:t>
      </w:r>
      <w:r w:rsidRPr="00E25CCA">
        <w:rPr>
          <w:rFonts w:ascii="Times New Roman" w:hAnsi="Times New Roman" w:cs="Times New Roman"/>
          <w:color w:val="auto"/>
        </w:rPr>
        <w:t xml:space="preserve"> Формирование заявления осуществляется посредством заполнения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электронной формы заявления на Едином портале, без необходимости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дополнительной подачи заявления в какой-либо иной форме.</w:t>
      </w:r>
    </w:p>
    <w:p w14:paraId="4BFA5B61" w14:textId="6DB94352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Форматно-логическая проверка сформированного заявления осуществляется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после заполнения Заявителем каждого из полей электронной формы заявления. При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выявлении некорректно заполненного поля электронной формы заявления Заявитель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уведомляется о характере выявленной ошибки и порядке ее устранения посредством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информационного сообщения непосредственно в электронной форме заявления.</w:t>
      </w:r>
    </w:p>
    <w:p w14:paraId="5E9073CD" w14:textId="775894A0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При формировании заявления Заявителю обеспечивается:</w:t>
      </w:r>
    </w:p>
    <w:p w14:paraId="4A764AA7" w14:textId="0EF1B38E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а) возможность копирования и сохранения заявления и иных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указанных в Административном регламенте, необходимых для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услуги;</w:t>
      </w:r>
    </w:p>
    <w:p w14:paraId="1BA4445F" w14:textId="69820043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б) возможность печати на бумажном носителе копии электронной формы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заявления;</w:t>
      </w:r>
    </w:p>
    <w:p w14:paraId="0C70085B" w14:textId="36327461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в) сохранение ранее введенных в электронную форму заявления значений в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любой момент по желанию пользователя, в том числе при возникновении ошибок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ввода и возврате для повторного ввода значений в электронную форму заявления;</w:t>
      </w:r>
    </w:p>
    <w:p w14:paraId="71B1D111" w14:textId="76485589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г) заполнение полей электронной формы заявления до начала ввода сведени</w:t>
      </w:r>
      <w:r>
        <w:rPr>
          <w:rFonts w:ascii="Times New Roman" w:hAnsi="Times New Roman" w:cs="Times New Roman"/>
          <w:color w:val="auto"/>
        </w:rPr>
        <w:t xml:space="preserve">й </w:t>
      </w:r>
      <w:r w:rsidRPr="00E25CCA">
        <w:rPr>
          <w:rFonts w:ascii="Times New Roman" w:hAnsi="Times New Roman" w:cs="Times New Roman"/>
          <w:color w:val="auto"/>
        </w:rPr>
        <w:t>Заявителем с использованием сведений, размещенных в ЕСИА, и сведений,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опубликованных на Едином портале, в части, касающейся сведений, отсутствующих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в ЕСИА;</w:t>
      </w:r>
    </w:p>
    <w:p w14:paraId="390BD4A4" w14:textId="30CC3A8C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д) возможность вернуться на любой из этапов заполнения электронной формы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заявления без потери ранее введенной информации;</w:t>
      </w:r>
    </w:p>
    <w:p w14:paraId="47E974CF" w14:textId="0C78115C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е) возможность доступа Заявителя на Едином портале, к ранее поданным им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заявлениям в течение не менее одного года, а также частично сформированных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заявлений – в течение не менее 3 месяцев.</w:t>
      </w:r>
    </w:p>
    <w:p w14:paraId="37158049" w14:textId="4881790D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Сформированное и подписанное заявление и иные документы, необходимые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для предоставления услуги, направляются в Уполномоченный орган посредством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Единого портала.</w:t>
      </w:r>
    </w:p>
    <w:p w14:paraId="1AC055BA" w14:textId="79CDE95E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20.2</w:t>
      </w:r>
      <w:r w:rsidR="005B4A5F">
        <w:rPr>
          <w:rFonts w:ascii="Times New Roman" w:hAnsi="Times New Roman" w:cs="Times New Roman"/>
          <w:color w:val="auto"/>
        </w:rPr>
        <w:t>.</w:t>
      </w:r>
      <w:r w:rsidRPr="00E25CCA">
        <w:rPr>
          <w:rFonts w:ascii="Times New Roman" w:hAnsi="Times New Roman" w:cs="Times New Roman"/>
          <w:color w:val="auto"/>
        </w:rPr>
        <w:t xml:space="preserve"> Уполномоченный орган обеспечивает в сроки, указанные в пунктах 14.1-14.2 настоящего Административного регламента:</w:t>
      </w:r>
    </w:p>
    <w:p w14:paraId="689B6AF4" w14:textId="7B679FCA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а) прием документов, необходимых для предоставления услуги, и направление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Заявителю электронного сообщения о поступлении заявления;</w:t>
      </w:r>
    </w:p>
    <w:p w14:paraId="263ED409" w14:textId="0BF91119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б) регистрацию заявления и направление Заявителю уведомления о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регистрации заявления либо об отказе в приеме документов, необходимых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предоставления услуги.</w:t>
      </w:r>
    </w:p>
    <w:p w14:paraId="261501E2" w14:textId="6B7EAA0A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20.3</w:t>
      </w:r>
      <w:r w:rsidR="005B4A5F">
        <w:rPr>
          <w:rFonts w:ascii="Times New Roman" w:hAnsi="Times New Roman" w:cs="Times New Roman"/>
          <w:color w:val="auto"/>
        </w:rPr>
        <w:t>.</w:t>
      </w:r>
      <w:r w:rsidRPr="00E25CCA">
        <w:rPr>
          <w:rFonts w:ascii="Times New Roman" w:hAnsi="Times New Roman" w:cs="Times New Roman"/>
          <w:color w:val="auto"/>
        </w:rPr>
        <w:t xml:space="preserve"> Электронное заявление при его поступлении в Уполномоченный орган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становится доступным для должностного лица Уполномоченного органа,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ответственного за прием и регистрацию заявления (далее – ответственное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 xml:space="preserve">должностное лицо), в </w:t>
      </w:r>
      <w:r w:rsidRPr="00E25CCA">
        <w:rPr>
          <w:rFonts w:ascii="Times New Roman" w:hAnsi="Times New Roman" w:cs="Times New Roman"/>
          <w:color w:val="auto"/>
        </w:rPr>
        <w:lastRenderedPageBreak/>
        <w:t>государственной информационной системе, используемой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Уполномоченным органом для предоставления услуги (далее – ГИС).</w:t>
      </w:r>
    </w:p>
    <w:p w14:paraId="0EF60A14" w14:textId="22A00812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Ответственное должностное лицо:</w:t>
      </w:r>
    </w:p>
    <w:p w14:paraId="216DF0F4" w14:textId="6967A18B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проверяет наличие электронных заявлений, поступивших посредством Единого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портала, с периодичностью не реже 2 раз в день;</w:t>
      </w:r>
    </w:p>
    <w:p w14:paraId="472E61F2" w14:textId="27B178E5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рассматривает поступившие заявления и приложенные образы документов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(документы);</w:t>
      </w:r>
    </w:p>
    <w:p w14:paraId="49530D62" w14:textId="16672686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производит действия в соответствии с пунктом 18.1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Административного регламента.</w:t>
      </w:r>
    </w:p>
    <w:p w14:paraId="22A41F4F" w14:textId="754E3B3D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20.4</w:t>
      </w:r>
      <w:r w:rsidR="005B4A5F">
        <w:rPr>
          <w:rFonts w:ascii="Times New Roman" w:hAnsi="Times New Roman" w:cs="Times New Roman"/>
          <w:color w:val="auto"/>
        </w:rPr>
        <w:t>.</w:t>
      </w:r>
      <w:r w:rsidRPr="00E25CCA">
        <w:rPr>
          <w:rFonts w:ascii="Times New Roman" w:hAnsi="Times New Roman" w:cs="Times New Roman"/>
          <w:color w:val="auto"/>
        </w:rPr>
        <w:t xml:space="preserve"> Заявителю в качестве результата предоставления услуги обеспечивается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возможность получения документа:</w:t>
      </w:r>
    </w:p>
    <w:p w14:paraId="23F2DBC9" w14:textId="46F0CDDB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Уполномоченного органа, направленного Заявителю в личный кабинет на Едином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портале;</w:t>
      </w:r>
    </w:p>
    <w:p w14:paraId="714F3F02" w14:textId="5DBE6E96" w:rsid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документа, который Заявитель получает при личном обращении в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многофункциональном центре.</w:t>
      </w:r>
    </w:p>
    <w:p w14:paraId="13A11A2D" w14:textId="55438BDE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20.5</w:t>
      </w:r>
      <w:r w:rsidR="005B4A5F">
        <w:rPr>
          <w:rFonts w:ascii="Times New Roman" w:hAnsi="Times New Roman" w:cs="Times New Roman"/>
          <w:color w:val="auto"/>
        </w:rPr>
        <w:t>.</w:t>
      </w:r>
      <w:r w:rsidRPr="00BB6B04">
        <w:rPr>
          <w:rFonts w:ascii="Times New Roman" w:hAnsi="Times New Roman" w:cs="Times New Roman"/>
          <w:color w:val="auto"/>
        </w:rPr>
        <w:t xml:space="preserve"> Получение информации о ходе рассмотрения заявления и о результате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предоставления услуги производится в личном кабинете на Едином портале.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Заявитель имеет возможность просматривать статус электронного заявления, а также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информацию о дальнейших действиях в личном кабинете по собственной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инициативе, в любое время.</w:t>
      </w:r>
    </w:p>
    <w:p w14:paraId="2675E420" w14:textId="7D5C2FD2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При предоставлении услуги в электронной форме Заявителю направляется:</w:t>
      </w:r>
    </w:p>
    <w:p w14:paraId="5591A1BC" w14:textId="2CDC8789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а) уведомление о приеме и регистрации заявления и иных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необходимых для предоставления услуги, содержащее сведения о факте приема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заявления и документов, необходимых для предоставления услуги, и начале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процедуры предоставления услуги, а также сведения о дате и времени окончания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предоставления услуги либо мотивированный отказ в приеме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необходимых для предоставления услуги;</w:t>
      </w:r>
    </w:p>
    <w:p w14:paraId="4AB5FBAC" w14:textId="5968A4F6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б) уведомление о результатах рассмотрения документов, необходимых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предоставления услуги, содержащее сведения о принятии положительного решения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 предоставлении услуги и возможности получить результат предоставления услуги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либо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мотивированный отказ в предоставлении услуги.</w:t>
      </w:r>
    </w:p>
    <w:p w14:paraId="73AE1C79" w14:textId="41BDDA08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20.6</w:t>
      </w:r>
      <w:r w:rsidR="005B4A5F">
        <w:rPr>
          <w:rFonts w:ascii="Times New Roman" w:hAnsi="Times New Roman" w:cs="Times New Roman"/>
          <w:color w:val="auto"/>
        </w:rPr>
        <w:t>.</w:t>
      </w:r>
      <w:r w:rsidRPr="00BB6B04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BB6B04">
        <w:rPr>
          <w:rFonts w:ascii="Times New Roman" w:hAnsi="Times New Roman" w:cs="Times New Roman"/>
          <w:color w:val="auto"/>
        </w:rPr>
        <w:t>Оценка качества предоставления услуги осуществляется в соответствии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Правилами оценки гражданами эффективности деятельности руководителей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территориальных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органов федеральных органов исполнительной власти (их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структурных подразделений) и территориальных органов государственных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внебюджетных фондов (их региональных отделений) с учетом качества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предоставления государственных услуг, руководителей многофункциональных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центров предоставления государственных и муниципальных услуг с учетом качества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организации предоставления государственных и муниципальных услуг, а также</w:t>
      </w:r>
      <w:r w:rsidR="005B4A5F"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применения результатов указанной</w:t>
      </w:r>
      <w:proofErr w:type="gramEnd"/>
      <w:r w:rsidRPr="00BB6B04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BB6B04">
        <w:rPr>
          <w:rFonts w:ascii="Times New Roman" w:hAnsi="Times New Roman" w:cs="Times New Roman"/>
          <w:color w:val="auto"/>
        </w:rPr>
        <w:t>оценки как основания для принятия решений о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досрочном прекращении исполнения соответствующими руководителями своих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должностных обязанностей, утвержденными постановлением Правительства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Российской Федерации от 12 декабря 2012 г. № 1284 «Об оценке гражданами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эффективности деятельности руководителей территориальных органов федеральных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органов исполнительной власти (их структурных подразделений) и территориальных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органов государственных внебюджетных фондов (их региональных отделений) с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учетом качества предоставления государственных услуг, руководителей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многофункциональных центров предоставления</w:t>
      </w:r>
      <w:proofErr w:type="gramEnd"/>
      <w:r w:rsidRPr="00BB6B04">
        <w:rPr>
          <w:rFonts w:ascii="Times New Roman" w:hAnsi="Times New Roman" w:cs="Times New Roman"/>
          <w:color w:val="auto"/>
        </w:rPr>
        <w:t xml:space="preserve"> государственных и муниципальных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услуг с учетом качества организации предоставления государственных и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муниципальных услуг, а также о применении результатов указанной оценки как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основания для принятия решений о досрочном прекращении исполнения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соответствующими руководителями своих должностных обязанностей».</w:t>
      </w:r>
    </w:p>
    <w:p w14:paraId="0C694019" w14:textId="2B6237EE" w:rsid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20.7</w:t>
      </w:r>
      <w:r w:rsidR="005B4A5F">
        <w:rPr>
          <w:rFonts w:ascii="Times New Roman" w:hAnsi="Times New Roman" w:cs="Times New Roman"/>
          <w:color w:val="auto"/>
        </w:rPr>
        <w:t>.</w:t>
      </w:r>
      <w:r w:rsidRPr="00BB6B04">
        <w:rPr>
          <w:rFonts w:ascii="Times New Roman" w:hAnsi="Times New Roman" w:cs="Times New Roman"/>
          <w:color w:val="auto"/>
        </w:rPr>
        <w:t xml:space="preserve"> Заявителю обеспечивается возможность направления жалобы на решения,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действия или бездействие Уполномоченного органа, должностного лица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 xml:space="preserve">Уполномоченного </w:t>
      </w:r>
      <w:r w:rsidRPr="00BB6B04">
        <w:rPr>
          <w:rFonts w:ascii="Times New Roman" w:hAnsi="Times New Roman" w:cs="Times New Roman"/>
          <w:color w:val="auto"/>
        </w:rPr>
        <w:lastRenderedPageBreak/>
        <w:t>органа либо муниципального служащего в соответствии с главой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2.1 Федерального закона № 210-ФЗ.</w:t>
      </w:r>
    </w:p>
    <w:p w14:paraId="386DEC66" w14:textId="77777777" w:rsidR="00BB6B04" w:rsidRPr="00B10605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68D85FEF" w14:textId="06634176" w:rsidR="00BB6B04" w:rsidRPr="00BB6B04" w:rsidRDefault="00BB6B04" w:rsidP="00BB6B04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B6B04">
        <w:rPr>
          <w:rFonts w:ascii="Times New Roman" w:hAnsi="Times New Roman" w:cs="Times New Roman"/>
          <w:b/>
          <w:bCs/>
          <w:color w:val="auto"/>
        </w:rPr>
        <w:t>Раздел IV. Формы контроля за исполнением административного регламента</w:t>
      </w:r>
    </w:p>
    <w:p w14:paraId="41726674" w14:textId="77777777" w:rsidR="00BB6B04" w:rsidRPr="00BB6B04" w:rsidRDefault="00BB6B04" w:rsidP="00BB6B04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217AA322" w14:textId="1196D58A" w:rsidR="00881BA2" w:rsidRPr="00BB6B04" w:rsidRDefault="00BB6B04" w:rsidP="00BB6B04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B6B04">
        <w:rPr>
          <w:rFonts w:ascii="Times New Roman" w:hAnsi="Times New Roman" w:cs="Times New Roman"/>
          <w:b/>
          <w:bCs/>
          <w:color w:val="auto"/>
        </w:rPr>
        <w:t>21. Порядок осуществления текущего контроля за соблюдением и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B6B04">
        <w:rPr>
          <w:rFonts w:ascii="Times New Roman" w:hAnsi="Times New Roman" w:cs="Times New Roman"/>
          <w:b/>
          <w:bCs/>
          <w:color w:val="auto"/>
        </w:rPr>
        <w:t>исполнение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B6B04">
        <w:rPr>
          <w:rFonts w:ascii="Times New Roman" w:hAnsi="Times New Roman" w:cs="Times New Roman"/>
          <w:b/>
          <w:bCs/>
          <w:color w:val="auto"/>
        </w:rPr>
        <w:t>ответственными должностными лицами положений регламента и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B6B04">
        <w:rPr>
          <w:rFonts w:ascii="Times New Roman" w:hAnsi="Times New Roman" w:cs="Times New Roman"/>
          <w:b/>
          <w:bCs/>
          <w:color w:val="auto"/>
        </w:rPr>
        <w:t>иных нормативных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B6B04">
        <w:rPr>
          <w:rFonts w:ascii="Times New Roman" w:hAnsi="Times New Roman" w:cs="Times New Roman"/>
          <w:b/>
          <w:bCs/>
          <w:color w:val="auto"/>
        </w:rPr>
        <w:t>правовых актов, устанавливающих требования к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B6B04">
        <w:rPr>
          <w:rFonts w:ascii="Times New Roman" w:hAnsi="Times New Roman" w:cs="Times New Roman"/>
          <w:b/>
          <w:bCs/>
          <w:color w:val="auto"/>
        </w:rPr>
        <w:t>предоставлению муниципальной услуги, а также принятием ими решений</w:t>
      </w:r>
    </w:p>
    <w:p w14:paraId="0699EE5B" w14:textId="77777777" w:rsidR="00881BA2" w:rsidRPr="00BB6B0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6103B431" w14:textId="6F6A2AE0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21.1</w:t>
      </w:r>
      <w:r w:rsidR="000746C3">
        <w:rPr>
          <w:rFonts w:ascii="Times New Roman" w:hAnsi="Times New Roman" w:cs="Times New Roman"/>
          <w:color w:val="auto"/>
        </w:rPr>
        <w:t>.</w:t>
      </w:r>
      <w:r w:rsidRPr="00BB6B04">
        <w:rPr>
          <w:rFonts w:ascii="Times New Roman" w:hAnsi="Times New Roman" w:cs="Times New Roman"/>
          <w:color w:val="auto"/>
        </w:rPr>
        <w:t xml:space="preserve"> Текущий контроль за соблюдением и исполнением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Административного регламента, иных нормативных правовых актов,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устанавливающих требования к предоставлению услуги, осуществляется на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постоянной основе должностными лицами Администрации (Уполномоченного</w:t>
      </w:r>
      <w:r w:rsidR="0008774B"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органа), уполномоченными на осуществление контроля за предоставлением услуги.</w:t>
      </w:r>
    </w:p>
    <w:p w14:paraId="294475E8" w14:textId="0D3F58C1" w:rsidR="00BB6B04" w:rsidRPr="00BB6B04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BB6B04" w:rsidRPr="00BB6B04">
        <w:rPr>
          <w:rFonts w:ascii="Times New Roman" w:hAnsi="Times New Roman" w:cs="Times New Roman"/>
          <w:color w:val="auto"/>
        </w:rPr>
        <w:t>Для текущего контроля используются сведения служебной корреспонденции,</w:t>
      </w:r>
      <w:r>
        <w:rPr>
          <w:rFonts w:ascii="Times New Roman" w:hAnsi="Times New Roman" w:cs="Times New Roman"/>
          <w:color w:val="auto"/>
        </w:rPr>
        <w:t xml:space="preserve"> </w:t>
      </w:r>
      <w:r w:rsidR="00BB6B04" w:rsidRPr="00BB6B04">
        <w:rPr>
          <w:rFonts w:ascii="Times New Roman" w:hAnsi="Times New Roman" w:cs="Times New Roman"/>
          <w:color w:val="auto"/>
        </w:rPr>
        <w:t>устная и письменная информация специалистов и должностных лиц</w:t>
      </w:r>
      <w:r>
        <w:rPr>
          <w:rFonts w:ascii="Times New Roman" w:hAnsi="Times New Roman" w:cs="Times New Roman"/>
          <w:color w:val="auto"/>
        </w:rPr>
        <w:t xml:space="preserve"> </w:t>
      </w:r>
      <w:r w:rsidR="00BB6B04" w:rsidRPr="00BB6B04">
        <w:rPr>
          <w:rFonts w:ascii="Times New Roman" w:hAnsi="Times New Roman" w:cs="Times New Roman"/>
          <w:color w:val="auto"/>
        </w:rPr>
        <w:t>Уполномоченного органа.</w:t>
      </w:r>
    </w:p>
    <w:p w14:paraId="426C1CDF" w14:textId="523C90D8" w:rsidR="00BB6B04" w:rsidRPr="00BB6B04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BB6B04" w:rsidRPr="00BB6B04">
        <w:rPr>
          <w:rFonts w:ascii="Times New Roman" w:hAnsi="Times New Roman" w:cs="Times New Roman"/>
          <w:color w:val="auto"/>
        </w:rPr>
        <w:t>Текущий контроль осуществляется путем проведения проверок:</w:t>
      </w:r>
    </w:p>
    <w:p w14:paraId="489C7DD0" w14:textId="788D992A" w:rsidR="00BB6B04" w:rsidRPr="00BB6B04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BB6B04" w:rsidRPr="00BB6B04">
        <w:rPr>
          <w:rFonts w:ascii="Times New Roman" w:hAnsi="Times New Roman" w:cs="Times New Roman"/>
          <w:color w:val="auto"/>
        </w:rPr>
        <w:t>решений о предоставлении (об отказе в предоставлении) услуги;</w:t>
      </w:r>
    </w:p>
    <w:p w14:paraId="3693767F" w14:textId="6B39D345" w:rsidR="00BB6B04" w:rsidRPr="00BB6B04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BB6B04" w:rsidRPr="00BB6B04">
        <w:rPr>
          <w:rFonts w:ascii="Times New Roman" w:hAnsi="Times New Roman" w:cs="Times New Roman"/>
          <w:color w:val="auto"/>
        </w:rPr>
        <w:t>выявления и устранения нарушений прав граждан;</w:t>
      </w:r>
    </w:p>
    <w:p w14:paraId="41563D76" w14:textId="6C9A9248" w:rsidR="00881BA2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BB6B04" w:rsidRPr="00BB6B04">
        <w:rPr>
          <w:rFonts w:ascii="Times New Roman" w:hAnsi="Times New Roman" w:cs="Times New Roman"/>
          <w:color w:val="auto"/>
        </w:rPr>
        <w:t>рассмотрения, принятия решений и подготовки ответов на обращения граждан,</w:t>
      </w:r>
      <w:r>
        <w:rPr>
          <w:rFonts w:ascii="Times New Roman" w:hAnsi="Times New Roman" w:cs="Times New Roman"/>
          <w:color w:val="auto"/>
        </w:rPr>
        <w:t xml:space="preserve"> </w:t>
      </w:r>
      <w:r w:rsidR="00BB6B04" w:rsidRPr="00BB6B04">
        <w:rPr>
          <w:rFonts w:ascii="Times New Roman" w:hAnsi="Times New Roman" w:cs="Times New Roman"/>
          <w:color w:val="auto"/>
        </w:rPr>
        <w:t>содержащие жалобы на решения, действия (бездействие) должностных лиц.</w:t>
      </w:r>
    </w:p>
    <w:p w14:paraId="54CF72B2" w14:textId="77777777" w:rsidR="0008774B" w:rsidRPr="00B10605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7628D5B4" w14:textId="2952B121" w:rsidR="00881BA2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637DB8CD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219F1F9" w14:textId="56FBD30D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22.1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Контроль за полнотой и качеством предоставления услуги включает в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себя проведение плановых и внеплановых проверок.</w:t>
      </w:r>
    </w:p>
    <w:p w14:paraId="2A51965C" w14:textId="15DC8758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22.2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Плановые проверки осуществляются на основании годовых планов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работы Уполномоченного органа, утверждаемых руководителем Уполномоченного</w:t>
      </w:r>
    </w:p>
    <w:p w14:paraId="170222B0" w14:textId="77777777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8774B">
        <w:rPr>
          <w:rFonts w:ascii="Times New Roman" w:hAnsi="Times New Roman" w:cs="Times New Roman"/>
          <w:color w:val="auto"/>
        </w:rPr>
        <w:t>органа.</w:t>
      </w:r>
    </w:p>
    <w:p w14:paraId="4845FD67" w14:textId="1F577CB0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При плановой проверке полноты и качества предоставления услуги контролю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подлежат:</w:t>
      </w:r>
    </w:p>
    <w:p w14:paraId="38E2EB41" w14:textId="07743A65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соблюдение сроков предоставления услуги; соблюдение положений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настоящего Административного регламента;</w:t>
      </w:r>
    </w:p>
    <w:p w14:paraId="540A6A71" w14:textId="67DF4B23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правильность и обоснованность принятого решения об отказе в предоставлении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услуги.</w:t>
      </w:r>
    </w:p>
    <w:p w14:paraId="2EA245CC" w14:textId="7C526FE7" w:rsidR="0008774B" w:rsidRPr="00383D58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383D58">
        <w:rPr>
          <w:rFonts w:ascii="Times New Roman" w:hAnsi="Times New Roman" w:cs="Times New Roman"/>
          <w:color w:val="auto"/>
        </w:rPr>
        <w:t>Основанием для проведения внеплановых проверок являются:</w:t>
      </w:r>
    </w:p>
    <w:p w14:paraId="3571A261" w14:textId="35D63AA4" w:rsidR="0008774B" w:rsidRPr="00383D58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383D58">
        <w:rPr>
          <w:rFonts w:ascii="Times New Roman" w:hAnsi="Times New Roman" w:cs="Times New Roman"/>
          <w:color w:val="auto"/>
        </w:rPr>
        <w:tab/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</w:r>
      <w:r w:rsidR="00383D58">
        <w:rPr>
          <w:rFonts w:ascii="Times New Roman" w:hAnsi="Times New Roman" w:cs="Times New Roman"/>
          <w:color w:val="auto"/>
        </w:rPr>
        <w:t>Республики Карелия</w:t>
      </w:r>
      <w:r w:rsidRPr="00383D58">
        <w:rPr>
          <w:rFonts w:ascii="Times New Roman" w:hAnsi="Times New Roman" w:cs="Times New Roman"/>
          <w:color w:val="auto"/>
        </w:rPr>
        <w:t xml:space="preserve"> и нормативных правовых актов органов местного самоуправления;</w:t>
      </w:r>
    </w:p>
    <w:p w14:paraId="3A0CB7B7" w14:textId="5B388DC9" w:rsidR="00881BA2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383D58">
        <w:rPr>
          <w:rFonts w:ascii="Times New Roman" w:hAnsi="Times New Roman" w:cs="Times New Roman"/>
          <w:color w:val="auto"/>
        </w:rPr>
        <w:tab/>
        <w:t>обращения граждан и юридических лиц на нарушения законодательства, в том числе на качество предоставления услуги.</w:t>
      </w:r>
    </w:p>
    <w:p w14:paraId="6E1F2AD3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7F47367" w14:textId="39E9AEEE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23. 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14:paraId="7DA20044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78C42D8F" w14:textId="48410AD8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23.1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По результатам проведенных проверок в случае выявления нарушений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положений настоящего Административного регламента, нормативных правовых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актов органов местного самоуправления (указать наименование муниципального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образования в случае предоставления услуги) осуществляется привлечение виновных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лиц к ответственности в соответствии с законодательством Российской Федерации.</w:t>
      </w:r>
    </w:p>
    <w:p w14:paraId="63CA9759" w14:textId="1805D796" w:rsidR="0008774B" w:rsidRPr="00B10605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Персональная ответственность должностных лиц за правильность 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своевременность принятия решения о предоставлении (об отказе в предоставлении)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услуги закрепляется в их должностных регламентах в соответствии с требованиями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законодательства Российской Федерации.</w:t>
      </w:r>
    </w:p>
    <w:p w14:paraId="6F66C44D" w14:textId="77777777" w:rsid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45FCA9F" w14:textId="46D5A346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24.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14:paraId="37B7B1DD" w14:textId="6E913FBF" w:rsidR="00B236D1" w:rsidRPr="0064001D" w:rsidRDefault="00B236D1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i/>
          <w:iCs/>
          <w:color w:val="auto"/>
        </w:rPr>
      </w:pPr>
    </w:p>
    <w:p w14:paraId="7CC64CB1" w14:textId="0249CC13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24.1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Граждане, их объединения и организации имеют право осуществлять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контроль за предоставлением услуги путем получения информации о ходе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предоставления услуги, в том числе о сроках завершения административных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процедур (действий).</w:t>
      </w:r>
    </w:p>
    <w:p w14:paraId="623A133B" w14:textId="0F6A8DBA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Граждане, их объединения и организации также имеют право: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направлять замечания и предложения по улучшению доступности и качества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предоставления услуги;</w:t>
      </w:r>
    </w:p>
    <w:p w14:paraId="585FB5C5" w14:textId="1FB44CC7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вносить предложения о мерах по устранению нарушений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Административного регламента.</w:t>
      </w:r>
    </w:p>
    <w:p w14:paraId="2DDD1B04" w14:textId="6426B2F1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24.2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Должностные лица Уполномоченного органа принимают меры к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прекращению допущенных нарушений, устраняют причины и условия,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способствующие совершению нарушений.</w:t>
      </w:r>
    </w:p>
    <w:p w14:paraId="5BB57413" w14:textId="41C52EB3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Информация о результатах рассмотрения замечаний и предложений граждан,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их объединений и организаций в письменном виде доводится до сведения лиц,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направивших эти замечания и предложения.</w:t>
      </w:r>
      <w:r w:rsidR="00137278" w:rsidRPr="0064001D">
        <w:rPr>
          <w:rFonts w:ascii="Times New Roman" w:hAnsi="Times New Roman" w:cs="Times New Roman"/>
          <w:color w:val="auto"/>
        </w:rPr>
        <w:tab/>
      </w:r>
    </w:p>
    <w:p w14:paraId="4C7E397E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6423391D" w14:textId="15685664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14:paraId="70583751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5529931" w14:textId="77777777" w:rsid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25. Право заявителя на обжалование</w:t>
      </w:r>
    </w:p>
    <w:p w14:paraId="5A393269" w14:textId="77777777" w:rsidR="000746C3" w:rsidRPr="0008774B" w:rsidRDefault="000746C3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304EB1D6" w14:textId="3BABB0AE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25.1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Заявитель имеет право на обжалование решения и (или) действий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(бездействия) Уполномоченного органа, должностных лиц Уполномоченного органа,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государственных (муниципальных) служащих, а также работника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многофункционального центра при предоставлении услуги в досудебном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(внесудебном) порядке (далее – жалоба).</w:t>
      </w:r>
    </w:p>
    <w:p w14:paraId="0C122478" w14:textId="77777777" w:rsid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color w:val="auto"/>
        </w:rPr>
      </w:pPr>
    </w:p>
    <w:p w14:paraId="5F4FD15E" w14:textId="77777777" w:rsidR="000746C3" w:rsidRDefault="000746C3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color w:val="auto"/>
        </w:rPr>
      </w:pPr>
    </w:p>
    <w:p w14:paraId="141FDA38" w14:textId="77777777" w:rsidR="000746C3" w:rsidRDefault="000746C3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color w:val="auto"/>
        </w:rPr>
      </w:pPr>
    </w:p>
    <w:p w14:paraId="38CCF19B" w14:textId="5C3C3034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26.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3D9CBFBD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0A26668" w14:textId="44A5C79F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26.1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В досудебном (внесудебном) порядке Заявитель (представитель) вправе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обратиться с жалобой в письменной форме на бумажном носителе или в электронной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форме:</w:t>
      </w:r>
    </w:p>
    <w:p w14:paraId="12C84A9F" w14:textId="4E5BD6EC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08774B">
        <w:rPr>
          <w:rFonts w:ascii="Times New Roman" w:hAnsi="Times New Roman" w:cs="Times New Roman"/>
          <w:color w:val="auto"/>
        </w:rPr>
        <w:t>в Уполномоченный орган – на решение и (или) действия (бездействие)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должностного лица, руководителя структурного подразделения Уполномоченного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органа, на решение и действия (бездействие) Уполномоченного органа, руководителя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Уполномоченного органа;</w:t>
      </w:r>
    </w:p>
    <w:p w14:paraId="1183608A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 вышестоящий орган на решение и (или) действия (бездействие) должностного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лица, руководителя структурного подразделения Уполномоченного органа;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63E5D8BD" w14:textId="781B5324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к руководителю многофункционального центра – на решения и действия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(бездействие) работника многофункционального центра.</w:t>
      </w:r>
    </w:p>
    <w:p w14:paraId="03324911" w14:textId="74476A88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 Уполномоченном органе, многофункциональном центре, у учредителя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многофункционального центра определяются уполномоченные на рассмотрение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жалоб должностные лица.</w:t>
      </w:r>
    </w:p>
    <w:p w14:paraId="6021DE86" w14:textId="77777777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E11AFC2" w14:textId="7A482EDA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27.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14:paraId="57BA10ED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AEF8568" w14:textId="26E7F262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27.1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Информация о порядке подачи и рассмотрения жалобы размещается на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информационных стендах в местах предоставления услуги, на сайте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Уполномоченного органа, Едином портале, а также предоставляется в устной форме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по телефону и (или) на личном приеме либо в письменной форме почтовым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отправлением по адресу, указанному Заявителем (</w:t>
      </w:r>
      <w:r w:rsidR="007F03DA">
        <w:rPr>
          <w:rFonts w:ascii="Times New Roman" w:hAnsi="Times New Roman" w:cs="Times New Roman"/>
          <w:color w:val="auto"/>
        </w:rPr>
        <w:t>П</w:t>
      </w:r>
      <w:r w:rsidRPr="0008774B">
        <w:rPr>
          <w:rFonts w:ascii="Times New Roman" w:hAnsi="Times New Roman" w:cs="Times New Roman"/>
          <w:color w:val="auto"/>
        </w:rPr>
        <w:t>редставителем).</w:t>
      </w:r>
    </w:p>
    <w:p w14:paraId="45EC211E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EF233E3" w14:textId="7BE6FCF8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28. 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</w:r>
    </w:p>
    <w:p w14:paraId="3F6EBBF7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2AB5706" w14:textId="2B4A685A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28.1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Порядок досудебного (внесудебного) обжалования решений и действий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(бездействия) Уполномоченного органа, предоставляющего государственную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(муниципальную) услугу, а также его должностных лиц регулируется:</w:t>
      </w:r>
    </w:p>
    <w:p w14:paraId="52363B2C" w14:textId="15670FB9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Федеральным законом № 210-ФЗ;</w:t>
      </w:r>
    </w:p>
    <w:p w14:paraId="253E8DE6" w14:textId="5DAFBDB0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постановлением Правительства Российской Федерации от 20 ноября 2012 г.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№ 1198 «О федеральной государственной информационной системе,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обеспечивающей процесс досудебного (внесудебного) обжалования решений 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действий (бездействия), совершенных при предоставлении государственных 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муниципальных услуг».</w:t>
      </w:r>
    </w:p>
    <w:p w14:paraId="1F920DDC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3FBAD4D2" w14:textId="64B16ADC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Раздел VI. Особенности выполнения административных процедур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8774B">
        <w:rPr>
          <w:rFonts w:ascii="Times New Roman" w:hAnsi="Times New Roman" w:cs="Times New Roman"/>
          <w:b/>
          <w:bCs/>
          <w:color w:val="auto"/>
        </w:rPr>
        <w:t>(действий) в многофункциональных центрах предоставления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8774B">
        <w:rPr>
          <w:rFonts w:ascii="Times New Roman" w:hAnsi="Times New Roman" w:cs="Times New Roman"/>
          <w:b/>
          <w:bCs/>
          <w:color w:val="auto"/>
        </w:rPr>
        <w:t>государственных и муниципальных услуг</w:t>
      </w:r>
    </w:p>
    <w:p w14:paraId="6B824D8F" w14:textId="77777777" w:rsid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1282ACEB" w14:textId="5D22D1EA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29. Исчерпывающий перечень административных процедур (действий)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8774B">
        <w:rPr>
          <w:rFonts w:ascii="Times New Roman" w:hAnsi="Times New Roman" w:cs="Times New Roman"/>
          <w:b/>
          <w:bCs/>
          <w:color w:val="auto"/>
        </w:rPr>
        <w:t>при предоставлении муниципальной услуги, выполняемых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8774B">
        <w:rPr>
          <w:rFonts w:ascii="Times New Roman" w:hAnsi="Times New Roman" w:cs="Times New Roman"/>
          <w:b/>
          <w:bCs/>
          <w:color w:val="auto"/>
        </w:rPr>
        <w:t>многофункциональными центрами</w:t>
      </w:r>
    </w:p>
    <w:p w14:paraId="1D4C3B9D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913A774" w14:textId="60921ADC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29.1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Многофункциональный центр осуществляет:</w:t>
      </w:r>
    </w:p>
    <w:p w14:paraId="6C247119" w14:textId="56D1FC94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информирование Заявителей о порядке предоставления услуги в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многофункциональном центре, о ходе выполнения заявления, по иным вопросам,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связанным с предоставлением услуги, а также консультирование Заявителей 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порядке предоставления услуги в многофункциональном центре;</w:t>
      </w:r>
    </w:p>
    <w:p w14:paraId="0A51CC8D" w14:textId="56EAD99A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прием заявления и иных документов, необходимых для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услуги;</w:t>
      </w:r>
    </w:p>
    <w:p w14:paraId="7F20ED53" w14:textId="0AAACC4E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выдачу Заявителю результата предоставления услуги.</w:t>
      </w:r>
    </w:p>
    <w:p w14:paraId="2A92136A" w14:textId="0E36DB48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08774B">
        <w:rPr>
          <w:rFonts w:ascii="Times New Roman" w:hAnsi="Times New Roman" w:cs="Times New Roman"/>
          <w:color w:val="auto"/>
        </w:rPr>
        <w:t>иные процедуры и действия, предусмотренные Федеральным законом № 210-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ФЗ.</w:t>
      </w:r>
    </w:p>
    <w:p w14:paraId="09CF9BDD" w14:textId="5CBFDD28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 соответствии с частью 1.1 статьи 16 Федерального закона № 210-ФЗ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реализации своих функций многофункциональные центры вправе привлекать иные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организации.</w:t>
      </w:r>
    </w:p>
    <w:p w14:paraId="65E8AEA6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C63220F" w14:textId="1BCF8B8A" w:rsid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30. Информирование заявителей</w:t>
      </w:r>
    </w:p>
    <w:p w14:paraId="25034C5E" w14:textId="77777777" w:rsidR="000746C3" w:rsidRPr="0008774B" w:rsidRDefault="000746C3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0CFC73D7" w14:textId="601D65C7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30.1</w:t>
      </w:r>
      <w:r w:rsidR="000746C3">
        <w:rPr>
          <w:rFonts w:ascii="Times New Roman" w:hAnsi="Times New Roman" w:cs="Times New Roman"/>
          <w:color w:val="auto"/>
        </w:rPr>
        <w:t>.</w:t>
      </w:r>
      <w:r w:rsidRPr="0008774B">
        <w:rPr>
          <w:rFonts w:ascii="Times New Roman" w:hAnsi="Times New Roman" w:cs="Times New Roman"/>
          <w:color w:val="auto"/>
        </w:rPr>
        <w:t xml:space="preserve"> Информирование Заявителя многофункциональными центрами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осуществляется следующими способами:</w:t>
      </w:r>
    </w:p>
    <w:p w14:paraId="254C5F9A" w14:textId="3E24CD51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а) посредством привлечения средств массовой информации, а также путем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размещения информации на официальных сайтах и информационных стендах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многофункциональных центров;</w:t>
      </w:r>
    </w:p>
    <w:p w14:paraId="56CAB459" w14:textId="0F6A5DBC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б) при обращении Заявителя в многофункциональный центр лично, по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телефону, посредством почтовых отправлений, либо по электронной почте.</w:t>
      </w:r>
    </w:p>
    <w:p w14:paraId="19B7B84A" w14:textId="361E0D98" w:rsidR="0008774B" w:rsidRPr="0008774B" w:rsidRDefault="00A7040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8774B" w:rsidRPr="0008774B">
        <w:rPr>
          <w:rFonts w:ascii="Times New Roman" w:hAnsi="Times New Roman" w:cs="Times New Roman"/>
          <w:color w:val="auto"/>
        </w:rPr>
        <w:t>При личном обращении работник многофункционального центра подробно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информирует Заявителей по интересующим их вопросам в вежливой корректной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форме с использованием официально-делового стиля речи. Рекомендуемое время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предоставления консультации – не более 15 минут, время ожидания в очереди в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секторе информирования для получения информации о муниципальных услугах не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может превышать 15 минут.</w:t>
      </w:r>
    </w:p>
    <w:p w14:paraId="4B498C48" w14:textId="28450296" w:rsidR="0008774B" w:rsidRPr="0008774B" w:rsidRDefault="00A7040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8774B" w:rsidRPr="0008774B">
        <w:rPr>
          <w:rFonts w:ascii="Times New Roman" w:hAnsi="Times New Roman" w:cs="Times New Roman"/>
          <w:color w:val="auto"/>
        </w:rPr>
        <w:t>В случае если для подготовки ответа требуется более продолжительное время,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работник многофункционального центра, осуществляющий индивидуальное устное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консультирование по телефону, может предложить Заявителю:</w:t>
      </w:r>
    </w:p>
    <w:p w14:paraId="531BCB01" w14:textId="31085A54" w:rsidR="0008774B" w:rsidRPr="0008774B" w:rsidRDefault="00A7040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8774B" w:rsidRPr="0008774B">
        <w:rPr>
          <w:rFonts w:ascii="Times New Roman" w:hAnsi="Times New Roman" w:cs="Times New Roman"/>
          <w:color w:val="auto"/>
        </w:rPr>
        <w:t>изложить обращение в письменной форме (ответ направляется Заявителю в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соответствии со способом, указанным в обращении);</w:t>
      </w:r>
    </w:p>
    <w:p w14:paraId="6C47BF5A" w14:textId="287E1817" w:rsidR="0008774B" w:rsidRPr="0008774B" w:rsidRDefault="00A7040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8774B" w:rsidRPr="0008774B">
        <w:rPr>
          <w:rFonts w:ascii="Times New Roman" w:hAnsi="Times New Roman" w:cs="Times New Roman"/>
          <w:color w:val="auto"/>
        </w:rPr>
        <w:t>назначить другое время для консультаций.</w:t>
      </w:r>
    </w:p>
    <w:p w14:paraId="301AE863" w14:textId="21F8E1E0" w:rsidR="0008774B" w:rsidRDefault="00A7040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proofErr w:type="gramStart"/>
      <w:r w:rsidR="0008774B" w:rsidRPr="0008774B">
        <w:rPr>
          <w:rFonts w:ascii="Times New Roman" w:hAnsi="Times New Roman" w:cs="Times New Roman"/>
          <w:color w:val="auto"/>
        </w:rPr>
        <w:t>При консультировании по письменным обращениям Заявителей ответ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направляется в письменном виде в срок не позднее 30 календарных дней с момента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регистрации обращения в форме электронного документа по адресу электронной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почты, указанному в обращении, поступившем в многофункциональный центр в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форме электронного документа, и в письменной форме по почтовому адресу,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указанному в обращении, поступившем в многофункциональный центр в письменной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форме.</w:t>
      </w:r>
      <w:proofErr w:type="gramEnd"/>
    </w:p>
    <w:p w14:paraId="0A958A91" w14:textId="77777777" w:rsidR="000746C3" w:rsidRDefault="000746C3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8F09539" w14:textId="26122897" w:rsidR="0008774B" w:rsidRDefault="00A7040B" w:rsidP="00A7040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A7040B">
        <w:rPr>
          <w:rFonts w:ascii="Times New Roman" w:hAnsi="Times New Roman" w:cs="Times New Roman"/>
          <w:b/>
          <w:bCs/>
          <w:color w:val="auto"/>
        </w:rPr>
        <w:t xml:space="preserve">31. Выдача </w:t>
      </w:r>
      <w:r w:rsidR="006672BC">
        <w:rPr>
          <w:rFonts w:ascii="Times New Roman" w:hAnsi="Times New Roman" w:cs="Times New Roman"/>
          <w:b/>
          <w:bCs/>
          <w:color w:val="auto"/>
        </w:rPr>
        <w:t>З</w:t>
      </w:r>
      <w:r w:rsidRPr="00A7040B">
        <w:rPr>
          <w:rFonts w:ascii="Times New Roman" w:hAnsi="Times New Roman" w:cs="Times New Roman"/>
          <w:b/>
          <w:bCs/>
          <w:color w:val="auto"/>
        </w:rPr>
        <w:t>аявителю результата предоставления муниципальной услуги</w:t>
      </w:r>
    </w:p>
    <w:p w14:paraId="25F19D0B" w14:textId="77777777" w:rsidR="000746C3" w:rsidRDefault="000746C3" w:rsidP="00A7040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6CEC8EB3" w14:textId="6ABF2276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31.1</w:t>
      </w:r>
      <w:r w:rsidR="000746C3">
        <w:rPr>
          <w:rFonts w:ascii="Times New Roman" w:hAnsi="Times New Roman" w:cs="Times New Roman"/>
          <w:color w:val="auto"/>
        </w:rPr>
        <w:t>.</w:t>
      </w:r>
      <w:r w:rsidRPr="00A7040B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A7040B">
        <w:rPr>
          <w:rFonts w:ascii="Times New Roman" w:hAnsi="Times New Roman" w:cs="Times New Roman"/>
          <w:color w:val="auto"/>
        </w:rPr>
        <w:t>При наличии в заявлении о предоставлении услуги указания о выдаче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результатов оказания услуги через многофункциональный центр, Уполномоченный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орган передает документы в многофункциональный центр для последующей выдачи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Заявителю (представителю) способом, согласно заключенным соглашениям о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взаимодействии заключенным между Уполномоченным органом 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многофункциональным центром в порядке, утвержденном Положением о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требованиях к заключению соглашений о взаимодействии между</w:t>
      </w:r>
      <w:r w:rsidR="000746C3"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многофункциональными центрами предоставления государственных 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муниципальных услуг</w:t>
      </w:r>
      <w:proofErr w:type="gramEnd"/>
      <w:r w:rsidRPr="00A7040B">
        <w:rPr>
          <w:rFonts w:ascii="Times New Roman" w:hAnsi="Times New Roman" w:cs="Times New Roman"/>
          <w:color w:val="auto"/>
        </w:rPr>
        <w:t xml:space="preserve"> и федеральными органами исполнительной власти, органами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государственных внебюджетных фондов, органами государственной власти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субъектов Российской Федерации, органами местного самоуправления или в случаях,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установленных законодательством Российской Федерации, публично-правовыми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компаниями,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от 27 сентября 2011 г. № 797 (далее - Положение).</w:t>
      </w:r>
    </w:p>
    <w:p w14:paraId="4AE3F695" w14:textId="505BDA45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Порядок и сроки передачи Уполномоченным органом таких документов в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многофункциональный центр определяются соглашением о взаимодействии,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заключенным ими в порядке, установленном Положением.</w:t>
      </w:r>
    </w:p>
    <w:p w14:paraId="73EC86DA" w14:textId="419A076C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A7040B">
        <w:rPr>
          <w:rFonts w:ascii="Times New Roman" w:hAnsi="Times New Roman" w:cs="Times New Roman"/>
          <w:color w:val="auto"/>
        </w:rPr>
        <w:t>31.2</w:t>
      </w:r>
      <w:r w:rsidR="000746C3">
        <w:rPr>
          <w:rFonts w:ascii="Times New Roman" w:hAnsi="Times New Roman" w:cs="Times New Roman"/>
          <w:color w:val="auto"/>
        </w:rPr>
        <w:t>.</w:t>
      </w:r>
      <w:r w:rsidRPr="00A7040B">
        <w:rPr>
          <w:rFonts w:ascii="Times New Roman" w:hAnsi="Times New Roman" w:cs="Times New Roman"/>
          <w:color w:val="auto"/>
        </w:rPr>
        <w:t xml:space="preserve"> Прием Заявителей для выдачи документов, являющихся результатом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услуги, осуществляется в порядке очередности при получении номерного талона из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терминала электронной очереди, соответствующего цели обращения, либо по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предварительной записи.</w:t>
      </w:r>
    </w:p>
    <w:p w14:paraId="72297246" w14:textId="41226399" w:rsidR="000746C3" w:rsidRDefault="00A7040B" w:rsidP="000746C3">
      <w:pPr>
        <w:pStyle w:val="affd"/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</w:rPr>
      </w:pPr>
      <w:r w:rsidRPr="00A7040B">
        <w:rPr>
          <w:rFonts w:ascii="Times New Roman" w:hAnsi="Times New Roman" w:cs="Times New Roman"/>
          <w:color w:val="auto"/>
        </w:rPr>
        <w:t>31.3</w:t>
      </w:r>
      <w:r w:rsidR="000746C3">
        <w:rPr>
          <w:rFonts w:ascii="Times New Roman" w:hAnsi="Times New Roman" w:cs="Times New Roman"/>
          <w:color w:val="auto"/>
        </w:rPr>
        <w:t>.</w:t>
      </w:r>
      <w:r w:rsidRPr="00A7040B">
        <w:rPr>
          <w:rFonts w:ascii="Times New Roman" w:hAnsi="Times New Roman" w:cs="Times New Roman"/>
          <w:color w:val="auto"/>
        </w:rPr>
        <w:t xml:space="preserve"> Работник многофункционального центра осуществляет следующие</w:t>
      </w:r>
      <w:r>
        <w:rPr>
          <w:rFonts w:ascii="Times New Roman" w:hAnsi="Times New Roman" w:cs="Times New Roman"/>
          <w:color w:val="auto"/>
        </w:rPr>
        <w:t xml:space="preserve"> </w:t>
      </w:r>
      <w:r w:rsidR="000746C3">
        <w:rPr>
          <w:rFonts w:ascii="Times New Roman" w:hAnsi="Times New Roman" w:cs="Times New Roman"/>
          <w:color w:val="auto"/>
        </w:rPr>
        <w:t>действия:</w:t>
      </w:r>
    </w:p>
    <w:p w14:paraId="6D6B944E" w14:textId="3B11D2CD" w:rsidR="00A7040B" w:rsidRPr="00A7040B" w:rsidRDefault="00A7040B" w:rsidP="000746C3">
      <w:pPr>
        <w:pStyle w:val="affd"/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</w:rPr>
      </w:pPr>
      <w:r w:rsidRPr="00A7040B">
        <w:rPr>
          <w:rFonts w:ascii="Times New Roman" w:hAnsi="Times New Roman" w:cs="Times New Roman"/>
          <w:color w:val="auto"/>
        </w:rPr>
        <w:t>устанавливает личность Заявителя на основании документа,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удостоверяющего личность в соответствии с законодательством Российской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Федерации;</w:t>
      </w:r>
    </w:p>
    <w:p w14:paraId="5AB334D1" w14:textId="21BC1F8C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проверяет полномочия представителя Заявителя (в случае обращения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представителя Заявителя);</w:t>
      </w:r>
    </w:p>
    <w:p w14:paraId="27FE2AAA" w14:textId="4912FEAC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определяет статус исполнения заявления Заявителя в ГИС;</w:t>
      </w:r>
    </w:p>
    <w:p w14:paraId="5489E7E9" w14:textId="0AC42873" w:rsid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распечатывает результат предоставления услуги в виде экземпляра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электронного документа на бумажном носителе и заверяет его с использованием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печати многофункционального центра (в предусмотренных нормативными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правовыми актами Российской Федерации случаях – печати с изображением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Государственного герба Российской Федерации);</w:t>
      </w:r>
    </w:p>
    <w:p w14:paraId="070D1674" w14:textId="7EB649DE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заверяет экземпляр электронного документа на бумажном носителе с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использованием печати многофункционального центра (в предусмотренных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нормативными правовыми актами Российской Федерации случаях – печати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изображением Государственного герба Российской Федерации);</w:t>
      </w:r>
    </w:p>
    <w:p w14:paraId="090D8211" w14:textId="58CDEF97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выдает документы Заявителю, при необходимости запрашивает у Заявителя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подписи за каждый выданный документ;</w:t>
      </w:r>
    </w:p>
    <w:p w14:paraId="0443A70E" w14:textId="78D6F8E0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запрашивает согласие Заявителя на участие в смс-опросе для оценки качества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предоставленных услуг многофункциональным центром.</w:t>
      </w:r>
    </w:p>
    <w:p w14:paraId="2C54A127" w14:textId="77777777" w:rsidR="0008774B" w:rsidRPr="00A7040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F8D71A9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1E9B408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9F2B222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70B44C90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64E41A40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0919E1D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603328E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6600E1B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AB55E47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F7E55BC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74E3F407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231BD06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7F6E417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1D63DC20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7B362950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75CCA72E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109E13F7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4CA2AFB5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5F53ABB0" w14:textId="77777777" w:rsidR="000746C3" w:rsidRDefault="000746C3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6A120104" w14:textId="77777777" w:rsidR="000746C3" w:rsidRDefault="000746C3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4FBDE69F" w14:textId="77777777" w:rsidR="000746C3" w:rsidRDefault="000746C3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43453861" w14:textId="77777777" w:rsidR="000746C3" w:rsidRDefault="000746C3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5190BA2D" w14:textId="77777777" w:rsidR="000746C3" w:rsidRDefault="000746C3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3843417D" w14:textId="77777777" w:rsidR="000746C3" w:rsidRDefault="000746C3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48F426A1" w14:textId="05D303BA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597AD4C4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14:paraId="58413AB8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по предоставлению муниципальной услуги</w:t>
      </w:r>
    </w:p>
    <w:p w14:paraId="597684AD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«Выдача разрешений</w:t>
      </w:r>
    </w:p>
    <w:p w14:paraId="32CCC6E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на право вырубки зеленых насаждений»</w:t>
      </w:r>
    </w:p>
    <w:p w14:paraId="74F74E8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ФОРМА</w:t>
      </w:r>
    </w:p>
    <w:p w14:paraId="13E0C484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4E8C7D3D" w14:textId="2CE9795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19A6">
        <w:rPr>
          <w:rFonts w:ascii="Times New Roman" w:hAnsi="Times New Roman"/>
          <w:b/>
          <w:bCs/>
          <w:sz w:val="24"/>
          <w:szCs w:val="24"/>
        </w:rPr>
        <w:t>Разрешение на право вырубки зеленых насаждений</w:t>
      </w:r>
    </w:p>
    <w:p w14:paraId="7EAD7216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 xml:space="preserve">Кому </w:t>
      </w:r>
      <w:r w:rsidRPr="00F919A6">
        <w:rPr>
          <w:rFonts w:ascii="Times New Roman" w:hAnsi="Times New Roman"/>
          <w:i/>
          <w:iCs/>
          <w:sz w:val="24"/>
          <w:szCs w:val="24"/>
        </w:rPr>
        <w:t>______________________</w:t>
      </w:r>
    </w:p>
    <w:p w14:paraId="5EFEA988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(фамилия, имя, отчество - для</w:t>
      </w:r>
    </w:p>
    <w:p w14:paraId="6ABAA3D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граждан и ИП, или полное</w:t>
      </w:r>
    </w:p>
    <w:p w14:paraId="152C5C5B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наименование</w:t>
      </w:r>
    </w:p>
    <w:p w14:paraId="61DFBC1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организации – для юридических</w:t>
      </w:r>
    </w:p>
    <w:p w14:paraId="5F3F9E90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лиц)</w:t>
      </w:r>
    </w:p>
    <w:p w14:paraId="26B2DCD8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______________________</w:t>
      </w:r>
    </w:p>
    <w:p w14:paraId="36CF1ED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(</w:t>
      </w:r>
      <w:r w:rsidRPr="00F919A6">
        <w:rPr>
          <w:rFonts w:ascii="Times New Roman" w:hAnsi="Times New Roman"/>
          <w:i/>
          <w:iCs/>
          <w:sz w:val="24"/>
          <w:szCs w:val="24"/>
        </w:rPr>
        <w:t>почтовый индекс</w:t>
      </w:r>
    </w:p>
    <w:p w14:paraId="42DEE5D0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и адрес, адрес электронной</w:t>
      </w:r>
    </w:p>
    <w:p w14:paraId="7C232FE1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почты)</w:t>
      </w:r>
    </w:p>
    <w:p w14:paraId="6CF0CA5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 xml:space="preserve">От: </w:t>
      </w:r>
      <w:r w:rsidRPr="00F919A6">
        <w:rPr>
          <w:rFonts w:ascii="Times New Roman" w:hAnsi="Times New Roman"/>
          <w:i/>
          <w:iCs/>
          <w:sz w:val="24"/>
          <w:szCs w:val="24"/>
        </w:rPr>
        <w:t>___________________</w:t>
      </w:r>
    </w:p>
    <w:p w14:paraId="6C8F5254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(наименование</w:t>
      </w:r>
    </w:p>
    <w:p w14:paraId="515661EB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уполномоченного органа</w:t>
      </w:r>
    </w:p>
    <w:p w14:paraId="79F74285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местного самоуправления)</w:t>
      </w:r>
    </w:p>
    <w:p w14:paraId="1DBFD37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РАЗРЕШЕНИЕ</w:t>
      </w:r>
    </w:p>
    <w:p w14:paraId="63204C7A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на право вырубки зеленых насаждений</w:t>
      </w:r>
    </w:p>
    <w:p w14:paraId="48314441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FBF470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14:paraId="6D0BD41F" w14:textId="34F43648" w:rsidR="00A7040B" w:rsidRDefault="00A7040B" w:rsidP="00A7040B">
      <w:pPr>
        <w:tabs>
          <w:tab w:val="left" w:pos="7140"/>
        </w:tabs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__________________________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ab/>
        <w:t>___________________________</w:t>
      </w:r>
    </w:p>
    <w:p w14:paraId="127D26E1" w14:textId="69D282D0" w:rsidR="00A7040B" w:rsidRDefault="00A7040B" w:rsidP="00A7040B">
      <w:pPr>
        <w:tabs>
          <w:tab w:val="left" w:pos="7140"/>
        </w:tabs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Дата решения уполномоченного органа                                                                             номер решения уполномоченного </w:t>
      </w:r>
    </w:p>
    <w:p w14:paraId="7A150435" w14:textId="1F99F165" w:rsidR="00A7040B" w:rsidRDefault="00A7040B" w:rsidP="00A7040B">
      <w:pPr>
        <w:tabs>
          <w:tab w:val="left" w:pos="7140"/>
        </w:tabs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Местного самоуправления                                                                                                     органа местного самоуправления</w:t>
      </w:r>
    </w:p>
    <w:p w14:paraId="251BA283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14:paraId="2D560735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14:paraId="59015039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14:paraId="79CF2F9F" w14:textId="1153EB64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 xml:space="preserve">По результатам рассмотрения запроса </w:t>
      </w:r>
      <w:r w:rsidRPr="00F919A6">
        <w:rPr>
          <w:rFonts w:ascii="Times New Roman" w:hAnsi="Times New Roman"/>
          <w:i/>
          <w:iCs/>
          <w:sz w:val="24"/>
          <w:szCs w:val="24"/>
        </w:rPr>
        <w:t>________________________</w:t>
      </w:r>
      <w:r w:rsidRPr="00F919A6">
        <w:rPr>
          <w:rFonts w:ascii="Times New Roman" w:hAnsi="Times New Roman"/>
          <w:sz w:val="24"/>
          <w:szCs w:val="24"/>
        </w:rPr>
        <w:t>, уведомляем о</w:t>
      </w:r>
      <w:r w:rsidR="00F919A6">
        <w:rPr>
          <w:rFonts w:ascii="Times New Roman" w:hAnsi="Times New Roman"/>
          <w:sz w:val="24"/>
          <w:szCs w:val="24"/>
        </w:rPr>
        <w:t xml:space="preserve"> </w:t>
      </w:r>
      <w:r w:rsidRPr="00F919A6">
        <w:rPr>
          <w:rFonts w:ascii="Times New Roman" w:hAnsi="Times New Roman"/>
          <w:sz w:val="24"/>
          <w:szCs w:val="24"/>
        </w:rPr>
        <w:t>предоставлении</w:t>
      </w:r>
      <w:r w:rsidR="00F919A6">
        <w:rPr>
          <w:rFonts w:ascii="Times New Roman" w:hAnsi="Times New Roman"/>
          <w:sz w:val="24"/>
          <w:szCs w:val="24"/>
        </w:rPr>
        <w:t xml:space="preserve"> </w:t>
      </w:r>
      <w:r w:rsidRPr="00F919A6">
        <w:rPr>
          <w:rFonts w:ascii="Times New Roman" w:hAnsi="Times New Roman"/>
          <w:sz w:val="24"/>
          <w:szCs w:val="24"/>
        </w:rPr>
        <w:t xml:space="preserve">разрешения на право вырубки зеленых насаждений </w:t>
      </w:r>
      <w:r w:rsidRPr="00F919A6">
        <w:rPr>
          <w:rFonts w:ascii="Times New Roman" w:hAnsi="Times New Roman"/>
          <w:i/>
          <w:iCs/>
          <w:sz w:val="24"/>
          <w:szCs w:val="24"/>
        </w:rPr>
        <w:t xml:space="preserve">____________ </w:t>
      </w:r>
      <w:r w:rsidRPr="00F919A6">
        <w:rPr>
          <w:rFonts w:ascii="Times New Roman" w:hAnsi="Times New Roman"/>
          <w:sz w:val="24"/>
          <w:szCs w:val="24"/>
        </w:rPr>
        <w:t xml:space="preserve">на основании </w:t>
      </w:r>
      <w:r w:rsidRPr="00F919A6">
        <w:rPr>
          <w:rFonts w:ascii="Times New Roman" w:hAnsi="Times New Roman"/>
          <w:i/>
          <w:iCs/>
          <w:sz w:val="24"/>
          <w:szCs w:val="24"/>
        </w:rPr>
        <w:t xml:space="preserve">_______________ </w:t>
      </w:r>
      <w:r w:rsidRPr="00F919A6">
        <w:rPr>
          <w:rFonts w:ascii="Times New Roman" w:hAnsi="Times New Roman"/>
          <w:sz w:val="24"/>
          <w:szCs w:val="24"/>
        </w:rPr>
        <w:t>на</w:t>
      </w:r>
      <w:r w:rsidR="00F919A6">
        <w:rPr>
          <w:rFonts w:ascii="Times New Roman" w:hAnsi="Times New Roman"/>
          <w:sz w:val="24"/>
          <w:szCs w:val="24"/>
        </w:rPr>
        <w:t xml:space="preserve"> </w:t>
      </w:r>
      <w:r w:rsidRPr="00F919A6">
        <w:rPr>
          <w:rFonts w:ascii="Times New Roman" w:hAnsi="Times New Roman"/>
          <w:sz w:val="24"/>
          <w:szCs w:val="24"/>
        </w:rPr>
        <w:t xml:space="preserve">земельном участке с кадастровым номером </w:t>
      </w:r>
      <w:r w:rsidRPr="00F919A6">
        <w:rPr>
          <w:rFonts w:ascii="Times New Roman" w:hAnsi="Times New Roman"/>
          <w:i/>
          <w:iCs/>
          <w:sz w:val="24"/>
          <w:szCs w:val="24"/>
        </w:rPr>
        <w:t xml:space="preserve">__________________ </w:t>
      </w:r>
      <w:r w:rsidRPr="00F919A6">
        <w:rPr>
          <w:rFonts w:ascii="Times New Roman" w:hAnsi="Times New Roman"/>
          <w:sz w:val="24"/>
          <w:szCs w:val="24"/>
        </w:rPr>
        <w:t>на срок до</w:t>
      </w:r>
      <w:r w:rsidRPr="00F919A6">
        <w:rPr>
          <w:rFonts w:ascii="Times New Roman" w:hAnsi="Times New Roman"/>
          <w:i/>
          <w:iCs/>
          <w:sz w:val="24"/>
          <w:szCs w:val="24"/>
        </w:rPr>
        <w:t>____________________</w:t>
      </w:r>
      <w:r w:rsidRPr="00F919A6">
        <w:rPr>
          <w:rFonts w:ascii="Times New Roman" w:hAnsi="Times New Roman"/>
          <w:sz w:val="24"/>
          <w:szCs w:val="24"/>
        </w:rPr>
        <w:t>.</w:t>
      </w:r>
    </w:p>
    <w:p w14:paraId="1C62CE9D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Приложение: схема участка с нанесением зеленых насаждений, подлежащих вырубке.</w:t>
      </w:r>
    </w:p>
    <w:p w14:paraId="4F7826B9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14:paraId="70BFE983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14:paraId="5ABB6A33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14:paraId="2D35C17C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14:paraId="37EA866D" w14:textId="3B7CB97A" w:rsidR="00A7040B" w:rsidRPr="00A7040B" w:rsidRDefault="005E777C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E43F42" wp14:editId="5556678B">
                <wp:simplePos x="0" y="0"/>
                <wp:positionH relativeFrom="column">
                  <wp:posOffset>3842385</wp:posOffset>
                </wp:positionH>
                <wp:positionV relativeFrom="paragraph">
                  <wp:posOffset>48260</wp:posOffset>
                </wp:positionV>
                <wp:extent cx="2657475" cy="981075"/>
                <wp:effectExtent l="0" t="0" r="28575" b="28575"/>
                <wp:wrapNone/>
                <wp:docPr id="1674265100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F4DF2" w14:textId="29261B0A" w:rsidR="005B4A5F" w:rsidRPr="00B27E6B" w:rsidRDefault="005B4A5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27E6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3AE43F42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02.55pt;margin-top:3.8pt;width:209.25pt;height:77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" fillcolor="white [3201]" strokeweight=".5pt">
                <v:textbox>
                  <w:txbxContent>
                    <w:p w14:paraId="124F4DF2" w14:textId="29261B0A" w:rsidR="005E777C" w:rsidRPr="00B27E6B" w:rsidRDefault="005E777C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27E6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Сведения об электронной подписи</w:t>
                      </w:r>
                    </w:p>
                  </w:txbxContent>
                </v:textbox>
              </v:shape>
            </w:pict>
          </mc:Fallback>
        </mc:AlternateContent>
      </w:r>
      <w:r w:rsidR="00A7040B">
        <w:rPr>
          <w:rFonts w:ascii="TimesNewRomanPS-ItalicMT" w:hAnsi="TimesNewRomanPS-ItalicMT" w:cs="TimesNewRomanPS-ItalicMT"/>
          <w:i/>
          <w:iCs/>
          <w:sz w:val="24"/>
          <w:szCs w:val="24"/>
        </w:rPr>
        <w:t>________________________________________</w:t>
      </w:r>
    </w:p>
    <w:p w14:paraId="49EA9115" w14:textId="3692C709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919A6">
        <w:rPr>
          <w:rFonts w:ascii="Times New Roman" w:hAnsi="Times New Roman"/>
          <w:b/>
          <w:bCs/>
          <w:sz w:val="24"/>
          <w:szCs w:val="24"/>
        </w:rPr>
        <w:t>(Ф.И.О. должность</w:t>
      </w:r>
    </w:p>
    <w:p w14:paraId="46CCB84E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919A6">
        <w:rPr>
          <w:rFonts w:ascii="Times New Roman" w:hAnsi="Times New Roman"/>
          <w:b/>
          <w:bCs/>
          <w:sz w:val="24"/>
          <w:szCs w:val="24"/>
        </w:rPr>
        <w:t>уполномоченного сотрудника)</w:t>
      </w:r>
    </w:p>
    <w:p w14:paraId="1F88163C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3076C0B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6594CB9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bookmarkEnd w:id="2"/>
    <w:p w14:paraId="5E66ED49" w14:textId="77777777" w:rsidR="00D15741" w:rsidRDefault="00D15741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00215F36" w14:textId="77777777" w:rsidR="00A7040B" w:rsidRDefault="00A7040B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0C408BD2" w14:textId="77777777" w:rsidR="00A7040B" w:rsidRPr="00A7040B" w:rsidRDefault="00A7040B" w:rsidP="00A7040B">
      <w:pPr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A7040B">
        <w:rPr>
          <w:rFonts w:ascii="Times New Roman" w:hAnsi="Times New Roman"/>
          <w:sz w:val="24"/>
          <w:szCs w:val="24"/>
        </w:rPr>
        <w:lastRenderedPageBreak/>
        <w:t>Приложение</w:t>
      </w:r>
    </w:p>
    <w:p w14:paraId="05B2928C" w14:textId="06B75312" w:rsidR="00A7040B" w:rsidRPr="00A7040B" w:rsidRDefault="00A7040B" w:rsidP="00A7040B">
      <w:pPr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A7040B">
        <w:rPr>
          <w:rFonts w:ascii="Times New Roman" w:hAnsi="Times New Roman"/>
          <w:sz w:val="24"/>
          <w:szCs w:val="24"/>
        </w:rPr>
        <w:t>к разрешению на право вырубки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040B">
        <w:rPr>
          <w:rFonts w:ascii="Times New Roman" w:hAnsi="Times New Roman"/>
          <w:sz w:val="24"/>
          <w:szCs w:val="24"/>
        </w:rPr>
        <w:t>зеленых насаждений</w:t>
      </w:r>
    </w:p>
    <w:p w14:paraId="2EACBD6E" w14:textId="3BDE0950" w:rsidR="00A7040B" w:rsidRPr="00A7040B" w:rsidRDefault="00A7040B" w:rsidP="005E777C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A7040B">
        <w:rPr>
          <w:rFonts w:ascii="Times New Roman" w:hAnsi="Times New Roman"/>
          <w:sz w:val="24"/>
          <w:szCs w:val="24"/>
        </w:rPr>
        <w:t>Регистрационный №:___________</w:t>
      </w:r>
      <w:r w:rsidR="005E777C">
        <w:rPr>
          <w:rFonts w:ascii="Times New Roman" w:hAnsi="Times New Roman"/>
          <w:sz w:val="24"/>
          <w:szCs w:val="24"/>
        </w:rPr>
        <w:t>__</w:t>
      </w:r>
      <w:r w:rsidRPr="00A7040B">
        <w:rPr>
          <w:rFonts w:ascii="Times New Roman" w:hAnsi="Times New Roman"/>
          <w:sz w:val="24"/>
          <w:szCs w:val="24"/>
        </w:rPr>
        <w:t>____</w:t>
      </w:r>
    </w:p>
    <w:p w14:paraId="2A32D992" w14:textId="33EC041F" w:rsidR="00A7040B" w:rsidRDefault="00A7040B" w:rsidP="00A7040B">
      <w:pPr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A7040B">
        <w:rPr>
          <w:rFonts w:ascii="Times New Roman" w:hAnsi="Times New Roman"/>
          <w:sz w:val="24"/>
          <w:szCs w:val="24"/>
        </w:rPr>
        <w:t>Дата: _______________</w:t>
      </w:r>
    </w:p>
    <w:p w14:paraId="2E42222D" w14:textId="77777777" w:rsidR="00A7040B" w:rsidRDefault="00A7040B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591A1787" w14:textId="77777777" w:rsidR="00A7040B" w:rsidRDefault="00A7040B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5AAAA4DB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422026D6" w14:textId="77777777" w:rsidR="005E777C" w:rsidRPr="005E777C" w:rsidRDefault="005E777C" w:rsidP="005E777C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E777C">
        <w:rPr>
          <w:rFonts w:ascii="Times New Roman" w:hAnsi="Times New Roman"/>
          <w:b/>
          <w:bCs/>
          <w:sz w:val="24"/>
          <w:szCs w:val="24"/>
        </w:rPr>
        <w:t>СХЕМА УЧАСТКА С НАНЕСЕНИЕМ ЗЕЛЕНЫХ НАСАЖДЕНИЙ,</w:t>
      </w:r>
    </w:p>
    <w:p w14:paraId="48636664" w14:textId="667EB921" w:rsidR="005E777C" w:rsidRDefault="005E777C" w:rsidP="005E777C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E777C">
        <w:rPr>
          <w:rFonts w:ascii="Times New Roman" w:hAnsi="Times New Roman"/>
          <w:b/>
          <w:bCs/>
          <w:sz w:val="24"/>
          <w:szCs w:val="24"/>
        </w:rPr>
        <w:t>ПОДЛЕЖАЩИХ ВЫРУБКЕ</w:t>
      </w:r>
    </w:p>
    <w:p w14:paraId="142B5E34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76EAA6E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25517A87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53817F78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894A701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91667D5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87480C6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9DE2717" w14:textId="77777777" w:rsidR="005E777C" w:rsidRDefault="005E777C" w:rsidP="005E777C">
      <w:pPr>
        <w:rPr>
          <w:rFonts w:ascii="Times New Roman" w:hAnsi="Times New Roman"/>
          <w:b/>
          <w:bCs/>
          <w:sz w:val="24"/>
          <w:szCs w:val="24"/>
        </w:rPr>
      </w:pPr>
    </w:p>
    <w:p w14:paraId="179EFDE8" w14:textId="7BFD45EA" w:rsidR="005E777C" w:rsidRDefault="005E777C" w:rsidP="005E777C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701326" wp14:editId="68D0EF35">
                <wp:simplePos x="0" y="0"/>
                <wp:positionH relativeFrom="column">
                  <wp:posOffset>3728085</wp:posOffset>
                </wp:positionH>
                <wp:positionV relativeFrom="paragraph">
                  <wp:posOffset>102235</wp:posOffset>
                </wp:positionV>
                <wp:extent cx="2514600" cy="885825"/>
                <wp:effectExtent l="0" t="0" r="19050" b="28575"/>
                <wp:wrapNone/>
                <wp:docPr id="219505466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3BF1D5" w14:textId="72459094" w:rsidR="005B4A5F" w:rsidRPr="00B27E6B" w:rsidRDefault="005B4A5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27E6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3E701326" id="Надпись 2" o:spid="_x0000_s1027" type="#_x0000_t202" style="position:absolute;margin-left:293.55pt;margin-top:8.05pt;width:198pt;height:6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" fillcolor="white [3201]" strokeweight=".5pt">
                <v:textbox>
                  <w:txbxContent>
                    <w:p w14:paraId="293BF1D5" w14:textId="72459094" w:rsidR="005E777C" w:rsidRPr="00B27E6B" w:rsidRDefault="005E777C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27E6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Сведения об электронной подписи</w:t>
                      </w:r>
                    </w:p>
                  </w:txbxContent>
                </v:textbox>
              </v:shape>
            </w:pict>
          </mc:Fallback>
        </mc:AlternateContent>
      </w:r>
    </w:p>
    <w:p w14:paraId="3819F3DB" w14:textId="5F95723B" w:rsidR="005E777C" w:rsidRDefault="005E777C" w:rsidP="005E777C">
      <w:pPr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(Ф.И.О. должность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777C">
        <w:rPr>
          <w:rFonts w:ascii="Times New Roman" w:hAnsi="Times New Roman"/>
          <w:sz w:val="24"/>
          <w:szCs w:val="24"/>
        </w:rPr>
        <w:t>уполномоченного сотрудника)</w:t>
      </w:r>
    </w:p>
    <w:p w14:paraId="6F8C0695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2594BF51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94727BF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0B5B255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3BF97C00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1EDEA46C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3967CF82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529DEA35" w14:textId="4839EE95" w:rsidR="005E777C" w:rsidRDefault="005E777C" w:rsidP="005E777C">
      <w:pPr>
        <w:tabs>
          <w:tab w:val="left" w:pos="1605"/>
        </w:tabs>
        <w:rPr>
          <w:rFonts w:ascii="Times New Roman" w:hAnsi="Times New Roman"/>
          <w:sz w:val="24"/>
          <w:szCs w:val="24"/>
        </w:rPr>
      </w:pPr>
    </w:p>
    <w:p w14:paraId="3D744046" w14:textId="77777777" w:rsidR="00CC57DE" w:rsidRDefault="00CC57DE" w:rsidP="005E777C">
      <w:pPr>
        <w:tabs>
          <w:tab w:val="left" w:pos="1605"/>
        </w:tabs>
        <w:rPr>
          <w:rFonts w:ascii="Times New Roman" w:hAnsi="Times New Roman"/>
          <w:sz w:val="24"/>
          <w:szCs w:val="24"/>
        </w:rPr>
      </w:pPr>
    </w:p>
    <w:p w14:paraId="14E2FC56" w14:textId="77777777" w:rsidR="005E777C" w:rsidRDefault="005E777C" w:rsidP="005E777C">
      <w:pPr>
        <w:tabs>
          <w:tab w:val="left" w:pos="1605"/>
        </w:tabs>
        <w:rPr>
          <w:rFonts w:ascii="Times New Roman" w:hAnsi="Times New Roman"/>
          <w:sz w:val="24"/>
          <w:szCs w:val="24"/>
        </w:rPr>
      </w:pPr>
    </w:p>
    <w:p w14:paraId="7FDEABBC" w14:textId="77777777" w:rsidR="00B27E6B" w:rsidRDefault="00B27E6B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5A1B461" w14:textId="77777777" w:rsidR="00B27E6B" w:rsidRDefault="00B27E6B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76928AE" w14:textId="1C6F51CC" w:rsidR="005E777C" w:rsidRPr="005E777C" w:rsidRDefault="005E777C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14:paraId="084A622C" w14:textId="77777777" w:rsidR="005E777C" w:rsidRPr="005E777C" w:rsidRDefault="005E777C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14:paraId="28A4E5FD" w14:textId="77777777" w:rsidR="005E777C" w:rsidRPr="005E777C" w:rsidRDefault="005E777C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по предоставлению муниципальной услуги</w:t>
      </w:r>
    </w:p>
    <w:p w14:paraId="5917D0A2" w14:textId="77777777" w:rsidR="005E777C" w:rsidRPr="005E777C" w:rsidRDefault="005E777C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«Выдача разрешений</w:t>
      </w:r>
    </w:p>
    <w:p w14:paraId="41209A4E" w14:textId="01ABB9C3" w:rsidR="005E777C" w:rsidRDefault="005E777C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на право вырубки зеленых насаждений»</w:t>
      </w:r>
    </w:p>
    <w:p w14:paraId="314061F8" w14:textId="77777777" w:rsidR="005E777C" w:rsidRDefault="005E777C" w:rsidP="005E777C">
      <w:pPr>
        <w:tabs>
          <w:tab w:val="left" w:pos="1605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14:paraId="2E0CF3C6" w14:textId="77777777" w:rsidR="005E777C" w:rsidRDefault="005E777C" w:rsidP="005E777C">
      <w:pPr>
        <w:tabs>
          <w:tab w:val="left" w:pos="1605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14:paraId="39AFA7A5" w14:textId="77777777" w:rsidR="005E777C" w:rsidRPr="005E777C" w:rsidRDefault="005E777C" w:rsidP="005E777C">
      <w:pPr>
        <w:tabs>
          <w:tab w:val="left" w:pos="160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tbl>
      <w:tblPr>
        <w:tblStyle w:val="aff7"/>
        <w:tblW w:w="10060" w:type="dxa"/>
        <w:tblLook w:val="04A0" w:firstRow="1" w:lastRow="0" w:firstColumn="1" w:lastColumn="0" w:noHBand="0" w:noVBand="1"/>
      </w:tblPr>
      <w:tblGrid>
        <w:gridCol w:w="2405"/>
        <w:gridCol w:w="7655"/>
      </w:tblGrid>
      <w:tr w:rsidR="005E777C" w14:paraId="58841FAA" w14:textId="77777777" w:rsidTr="005E777C">
        <w:tc>
          <w:tcPr>
            <w:tcW w:w="2405" w:type="dxa"/>
          </w:tcPr>
          <w:p w14:paraId="4FDF4942" w14:textId="7B81B0FA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Кому:</w:t>
            </w:r>
          </w:p>
        </w:tc>
        <w:tc>
          <w:tcPr>
            <w:tcW w:w="7655" w:type="dxa"/>
          </w:tcPr>
          <w:p w14:paraId="440A419E" w14:textId="34ADEAA9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(наименование уполномоченного органа</w:t>
            </w:r>
            <w:r>
              <w:rPr>
                <w:sz w:val="24"/>
                <w:szCs w:val="24"/>
              </w:rPr>
              <w:t xml:space="preserve"> </w:t>
            </w:r>
            <w:r w:rsidRPr="005E777C">
              <w:rPr>
                <w:sz w:val="24"/>
                <w:szCs w:val="24"/>
              </w:rPr>
              <w:t>исполнительной власти</w:t>
            </w:r>
            <w:r>
              <w:rPr>
                <w:sz w:val="24"/>
                <w:szCs w:val="24"/>
              </w:rPr>
              <w:t xml:space="preserve"> </w:t>
            </w:r>
            <w:r w:rsidRPr="005E777C">
              <w:rPr>
                <w:sz w:val="24"/>
                <w:szCs w:val="24"/>
              </w:rPr>
              <w:t>субъекта Российской Федерации или органа местного</w:t>
            </w:r>
            <w:r>
              <w:rPr>
                <w:sz w:val="24"/>
                <w:szCs w:val="24"/>
              </w:rPr>
              <w:t xml:space="preserve"> </w:t>
            </w:r>
            <w:r w:rsidRPr="005E777C">
              <w:rPr>
                <w:sz w:val="24"/>
                <w:szCs w:val="24"/>
              </w:rPr>
              <w:t>самоуправления)</w:t>
            </w:r>
          </w:p>
        </w:tc>
      </w:tr>
      <w:tr w:rsidR="005E777C" w14:paraId="3E297C6C" w14:textId="77777777" w:rsidTr="005E777C">
        <w:tc>
          <w:tcPr>
            <w:tcW w:w="2405" w:type="dxa"/>
          </w:tcPr>
          <w:p w14:paraId="1C65851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Данные</w:t>
            </w:r>
          </w:p>
          <w:p w14:paraId="7DAEEEF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Представителя</w:t>
            </w:r>
          </w:p>
          <w:p w14:paraId="5FBFB1B8" w14:textId="3B132585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(Физическое лицо)</w:t>
            </w:r>
          </w:p>
        </w:tc>
        <w:tc>
          <w:tcPr>
            <w:tcW w:w="7655" w:type="dxa"/>
          </w:tcPr>
          <w:p w14:paraId="38CCD2D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Фамилия</w:t>
            </w:r>
          </w:p>
          <w:p w14:paraId="24C20D1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Имя</w:t>
            </w:r>
          </w:p>
          <w:p w14:paraId="437C72D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184F3D6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Наименование документа, удостоверяющего</w:t>
            </w:r>
          </w:p>
          <w:p w14:paraId="32F3B6AB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личность</w:t>
            </w:r>
          </w:p>
          <w:p w14:paraId="4AB3899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Серия</w:t>
            </w:r>
          </w:p>
          <w:p w14:paraId="64B1A2DE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Номер</w:t>
            </w:r>
          </w:p>
          <w:p w14:paraId="0DC2100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Дата выдачи</w:t>
            </w:r>
          </w:p>
          <w:p w14:paraId="68ED3C7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Кем выдан</w:t>
            </w:r>
          </w:p>
          <w:p w14:paraId="7035D1AF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5811CE70" w14:textId="5BBA1DB5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  <w:tr w:rsidR="005E777C" w14:paraId="49EB58C8" w14:textId="77777777" w:rsidTr="005E777C">
        <w:tc>
          <w:tcPr>
            <w:tcW w:w="2405" w:type="dxa"/>
          </w:tcPr>
          <w:p w14:paraId="2B0A33D7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Данные</w:t>
            </w:r>
          </w:p>
          <w:p w14:paraId="41738FA7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Представителя</w:t>
            </w:r>
          </w:p>
          <w:p w14:paraId="095ADDA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(Индивидуальный</w:t>
            </w:r>
          </w:p>
          <w:p w14:paraId="58971DFD" w14:textId="7DF50270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предприниматель)</w:t>
            </w:r>
          </w:p>
        </w:tc>
        <w:tc>
          <w:tcPr>
            <w:tcW w:w="7655" w:type="dxa"/>
          </w:tcPr>
          <w:p w14:paraId="03421A3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Фамилия</w:t>
            </w:r>
          </w:p>
          <w:p w14:paraId="19F3D70B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Имя</w:t>
            </w:r>
          </w:p>
          <w:p w14:paraId="3A8D838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61FBF4A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ОГРНИП</w:t>
            </w:r>
          </w:p>
          <w:p w14:paraId="19E4F13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ИНН</w:t>
            </w:r>
          </w:p>
          <w:p w14:paraId="7F05FF2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38665C2F" w14:textId="241A5BE7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  <w:tr w:rsidR="005E777C" w14:paraId="22278577" w14:textId="77777777" w:rsidTr="005E777C">
        <w:tc>
          <w:tcPr>
            <w:tcW w:w="2405" w:type="dxa"/>
          </w:tcPr>
          <w:p w14:paraId="01C1639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Данные</w:t>
            </w:r>
          </w:p>
          <w:p w14:paraId="7315C7FB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Представителя</w:t>
            </w:r>
          </w:p>
          <w:p w14:paraId="64B9C519" w14:textId="4989608A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(Юридическое</w:t>
            </w:r>
            <w:r>
              <w:rPr>
                <w:sz w:val="24"/>
                <w:szCs w:val="24"/>
              </w:rPr>
              <w:t xml:space="preserve"> </w:t>
            </w:r>
            <w:r w:rsidRPr="005E777C">
              <w:rPr>
                <w:sz w:val="24"/>
                <w:szCs w:val="24"/>
              </w:rPr>
              <w:t>лицо)</w:t>
            </w:r>
          </w:p>
        </w:tc>
        <w:tc>
          <w:tcPr>
            <w:tcW w:w="7655" w:type="dxa"/>
          </w:tcPr>
          <w:p w14:paraId="7D1E184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Полное наименование организации</w:t>
            </w:r>
          </w:p>
          <w:p w14:paraId="069690E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Организационно-правовая форма организации</w:t>
            </w:r>
          </w:p>
          <w:p w14:paraId="59417C1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ОГРН</w:t>
            </w:r>
          </w:p>
          <w:p w14:paraId="4041F1C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ИНН</w:t>
            </w:r>
          </w:p>
          <w:p w14:paraId="3CE4D8A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3257459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  <w:p w14:paraId="5915BF6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Фамилия</w:t>
            </w:r>
          </w:p>
          <w:p w14:paraId="1D790E31" w14:textId="0AF667AD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Имя</w:t>
            </w:r>
          </w:p>
          <w:p w14:paraId="482231F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62E475A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Наименование документа, удостоверяющего</w:t>
            </w:r>
          </w:p>
          <w:p w14:paraId="7181563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личность</w:t>
            </w:r>
          </w:p>
          <w:p w14:paraId="09D6373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Серия</w:t>
            </w:r>
          </w:p>
          <w:p w14:paraId="7A10A60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Номер</w:t>
            </w:r>
          </w:p>
          <w:p w14:paraId="6BBE0FBD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Дата выдачи</w:t>
            </w:r>
          </w:p>
          <w:p w14:paraId="756EC4A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Кем выдан</w:t>
            </w:r>
          </w:p>
          <w:p w14:paraId="357B831A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45CB451F" w14:textId="5E615216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  <w:tr w:rsidR="005E777C" w14:paraId="12A0DF51" w14:textId="77777777" w:rsidTr="005E777C">
        <w:tc>
          <w:tcPr>
            <w:tcW w:w="2405" w:type="dxa"/>
          </w:tcPr>
          <w:p w14:paraId="4DD21D7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Данные Заявителя</w:t>
            </w:r>
          </w:p>
          <w:p w14:paraId="6137D97B" w14:textId="10C112E9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lastRenderedPageBreak/>
              <w:t>(Физическое лицо)</w:t>
            </w:r>
          </w:p>
        </w:tc>
        <w:tc>
          <w:tcPr>
            <w:tcW w:w="7655" w:type="dxa"/>
          </w:tcPr>
          <w:p w14:paraId="685E3781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lastRenderedPageBreak/>
              <w:t>Фамилия</w:t>
            </w:r>
          </w:p>
          <w:p w14:paraId="018431B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lastRenderedPageBreak/>
              <w:t>Имя</w:t>
            </w:r>
          </w:p>
          <w:p w14:paraId="4774423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521D7181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Наименование документа, удостоверяющего</w:t>
            </w:r>
          </w:p>
          <w:p w14:paraId="4E983D4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личность</w:t>
            </w:r>
          </w:p>
          <w:p w14:paraId="4173975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Серия</w:t>
            </w:r>
          </w:p>
          <w:p w14:paraId="0A8200E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Номер</w:t>
            </w:r>
          </w:p>
          <w:p w14:paraId="38699A6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Дата выдачи</w:t>
            </w:r>
          </w:p>
          <w:p w14:paraId="4654236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Кем выдан</w:t>
            </w:r>
          </w:p>
          <w:p w14:paraId="24DEE7AF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369F26D1" w14:textId="166AE012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  <w:tr w:rsidR="005E777C" w14:paraId="76C4A4D9" w14:textId="77777777" w:rsidTr="005E777C">
        <w:tc>
          <w:tcPr>
            <w:tcW w:w="2405" w:type="dxa"/>
          </w:tcPr>
          <w:p w14:paraId="0423EB5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lastRenderedPageBreak/>
              <w:t>Данные Заявителя</w:t>
            </w:r>
          </w:p>
          <w:p w14:paraId="7107A13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(Индивидуальный</w:t>
            </w:r>
          </w:p>
          <w:p w14:paraId="40A3F387" w14:textId="4CBFF765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предприниматель)</w:t>
            </w:r>
          </w:p>
        </w:tc>
        <w:tc>
          <w:tcPr>
            <w:tcW w:w="7655" w:type="dxa"/>
          </w:tcPr>
          <w:p w14:paraId="5BDD9DB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Фамилия</w:t>
            </w:r>
          </w:p>
          <w:p w14:paraId="5FF75E6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Имя</w:t>
            </w:r>
          </w:p>
          <w:p w14:paraId="2FEE4E3F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643C87C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ОГРНИП</w:t>
            </w:r>
          </w:p>
          <w:p w14:paraId="01319C5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ИНН</w:t>
            </w:r>
          </w:p>
          <w:p w14:paraId="6746535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Наименование документа, удостоверяющего</w:t>
            </w:r>
          </w:p>
          <w:p w14:paraId="0FF75BB7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личность</w:t>
            </w:r>
          </w:p>
          <w:p w14:paraId="1F86422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Серия</w:t>
            </w:r>
          </w:p>
          <w:p w14:paraId="7CA41D91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Номер</w:t>
            </w:r>
          </w:p>
          <w:p w14:paraId="3F0F303F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Дата выдачи</w:t>
            </w:r>
          </w:p>
          <w:p w14:paraId="44BAC25E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Кем выдан</w:t>
            </w:r>
          </w:p>
          <w:p w14:paraId="4BBF760D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6CC2585C" w14:textId="0B20ABC4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  <w:tr w:rsidR="005E777C" w14:paraId="71FAFFB2" w14:textId="77777777" w:rsidTr="005E777C">
        <w:tc>
          <w:tcPr>
            <w:tcW w:w="2405" w:type="dxa"/>
          </w:tcPr>
          <w:p w14:paraId="62B52CEB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Данные Заявителя</w:t>
            </w:r>
          </w:p>
          <w:p w14:paraId="70F51A88" w14:textId="5B892509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(Юридическое лицо)</w:t>
            </w:r>
          </w:p>
        </w:tc>
        <w:tc>
          <w:tcPr>
            <w:tcW w:w="7655" w:type="dxa"/>
          </w:tcPr>
          <w:p w14:paraId="278C74E8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Полное наименование организации</w:t>
            </w:r>
          </w:p>
          <w:p w14:paraId="526DB18F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Организационно-правовая форма организации</w:t>
            </w:r>
          </w:p>
          <w:p w14:paraId="5541AD8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ОГРН</w:t>
            </w:r>
          </w:p>
          <w:p w14:paraId="53AA706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ИНН</w:t>
            </w:r>
          </w:p>
          <w:p w14:paraId="4CA6016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1790567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33</w:t>
            </w:r>
          </w:p>
          <w:p w14:paraId="1751AD6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  <w:p w14:paraId="33754B2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Фамилия</w:t>
            </w:r>
          </w:p>
          <w:p w14:paraId="35D062F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Имя</w:t>
            </w:r>
          </w:p>
          <w:p w14:paraId="1670A09A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79CE00BE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Наименование документа, удостоверяющего</w:t>
            </w:r>
          </w:p>
          <w:p w14:paraId="6EFF8031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личность</w:t>
            </w:r>
          </w:p>
          <w:p w14:paraId="5AE5CBB7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Серия</w:t>
            </w:r>
          </w:p>
          <w:p w14:paraId="3CC5055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Номер</w:t>
            </w:r>
          </w:p>
          <w:p w14:paraId="6D69EC7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Дата выдачи</w:t>
            </w:r>
          </w:p>
          <w:p w14:paraId="13A1444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Кем выдан</w:t>
            </w:r>
          </w:p>
          <w:p w14:paraId="2CC46647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0607BD6F" w14:textId="05948485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</w:tbl>
    <w:p w14:paraId="4BB34CD8" w14:textId="3263CCAC" w:rsidR="005E777C" w:rsidRDefault="005E777C" w:rsidP="005E777C">
      <w:pPr>
        <w:tabs>
          <w:tab w:val="left" w:pos="160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26702D" w14:textId="77777777" w:rsidR="00B27E6B" w:rsidRDefault="00B27E6B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19279CB" w14:textId="77777777" w:rsidR="00B27E6B" w:rsidRDefault="00B27E6B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0DBEB35" w14:textId="77777777" w:rsidR="00B27E6B" w:rsidRDefault="00B27E6B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9BC007E" w14:textId="77777777" w:rsidR="00B27E6B" w:rsidRDefault="00B27E6B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B378799" w14:textId="3FDB4392" w:rsidR="005E777C" w:rsidRPr="005E777C" w:rsidRDefault="005E777C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E777C">
        <w:rPr>
          <w:rFonts w:ascii="Times New Roman" w:hAnsi="Times New Roman"/>
          <w:b/>
          <w:bCs/>
          <w:sz w:val="24"/>
          <w:szCs w:val="24"/>
        </w:rPr>
        <w:lastRenderedPageBreak/>
        <w:t>ЗАЯВЛЕНИЕ</w:t>
      </w:r>
    </w:p>
    <w:p w14:paraId="4E497D75" w14:textId="4C59F304" w:rsidR="005E777C" w:rsidRDefault="005E777C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E777C">
        <w:rPr>
          <w:rFonts w:ascii="Times New Roman" w:hAnsi="Times New Roman"/>
          <w:b/>
          <w:bCs/>
          <w:sz w:val="24"/>
          <w:szCs w:val="24"/>
        </w:rPr>
        <w:t>о выдаче разрешения на право вырубки зеленых насаждений</w:t>
      </w:r>
    </w:p>
    <w:p w14:paraId="29D3B911" w14:textId="64505481" w:rsidR="007F03DA" w:rsidRDefault="007F03DA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7EF2794F" w14:textId="00465933" w:rsidR="007F03DA" w:rsidRPr="007F03DA" w:rsidRDefault="007F03DA" w:rsidP="007F03DA">
      <w:pPr>
        <w:tabs>
          <w:tab w:val="left" w:pos="3375"/>
        </w:tabs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7F03DA">
        <w:rPr>
          <w:rFonts w:ascii="Times New Roman" w:hAnsi="Times New Roman"/>
          <w:i/>
          <w:iCs/>
          <w:sz w:val="24"/>
          <w:szCs w:val="24"/>
        </w:rPr>
        <w:t>Кому:</w:t>
      </w:r>
    </w:p>
    <w:p w14:paraId="02020D1B" w14:textId="7DA1BACC" w:rsidR="007F03DA" w:rsidRDefault="007F03DA" w:rsidP="007F03DA">
      <w:pPr>
        <w:tabs>
          <w:tab w:val="left" w:pos="3375"/>
        </w:tabs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7F03DA">
        <w:rPr>
          <w:rFonts w:ascii="Times New Roman" w:hAnsi="Times New Roman"/>
          <w:i/>
          <w:iCs/>
          <w:sz w:val="24"/>
          <w:szCs w:val="24"/>
        </w:rPr>
        <w:t>Данные Представителя (Заявителя)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42617D53" w14:textId="77777777" w:rsidR="007F03DA" w:rsidRPr="007F03DA" w:rsidRDefault="007F03DA" w:rsidP="007F03DA">
      <w:pPr>
        <w:tabs>
          <w:tab w:val="left" w:pos="3375"/>
        </w:tabs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520EE3BB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598F2D1" w14:textId="78534336" w:rsidR="005E777C" w:rsidRDefault="005E777C" w:rsidP="005E777C">
      <w:pPr>
        <w:ind w:firstLine="708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Прошу выдать разрешение на право вырубки зеленых</w:t>
      </w:r>
      <w:r w:rsidR="00B27E6B">
        <w:rPr>
          <w:rFonts w:ascii="Times New Roman" w:hAnsi="Times New Roman"/>
          <w:sz w:val="24"/>
          <w:szCs w:val="24"/>
        </w:rPr>
        <w:t xml:space="preserve"> </w:t>
      </w:r>
      <w:r w:rsidRPr="005E777C">
        <w:rPr>
          <w:rFonts w:ascii="Times New Roman" w:hAnsi="Times New Roman"/>
          <w:sz w:val="24"/>
          <w:szCs w:val="24"/>
        </w:rPr>
        <w:t>насаждений</w:t>
      </w:r>
      <w:r>
        <w:rPr>
          <w:rFonts w:ascii="Times New Roman" w:hAnsi="Times New Roman"/>
          <w:sz w:val="24"/>
          <w:szCs w:val="24"/>
        </w:rPr>
        <w:t>__________________</w:t>
      </w:r>
      <w:r w:rsidRPr="005E777C">
        <w:rPr>
          <w:rFonts w:ascii="Times New Roman" w:hAnsi="Times New Roman"/>
          <w:sz w:val="24"/>
          <w:szCs w:val="24"/>
        </w:rPr>
        <w:t>_</w:t>
      </w:r>
    </w:p>
    <w:p w14:paraId="553E639A" w14:textId="24BA221D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</w:t>
      </w:r>
      <w:r w:rsidR="00B27E6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______________________.</w:t>
      </w:r>
    </w:p>
    <w:p w14:paraId="283E115C" w14:textId="1A2DD145" w:rsidR="005E777C" w:rsidRDefault="005E777C" w:rsidP="005E7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Сведения о документах, в соответствии с которыми проводится вырубка</w:t>
      </w:r>
      <w:r w:rsidR="00B27E6B">
        <w:rPr>
          <w:rFonts w:ascii="Times New Roman" w:hAnsi="Times New Roman"/>
          <w:sz w:val="24"/>
          <w:szCs w:val="24"/>
        </w:rPr>
        <w:t xml:space="preserve"> </w:t>
      </w:r>
      <w:r w:rsidRPr="005E777C">
        <w:rPr>
          <w:rFonts w:ascii="Times New Roman" w:hAnsi="Times New Roman"/>
          <w:sz w:val="24"/>
          <w:szCs w:val="24"/>
        </w:rPr>
        <w:t>зеленых насаждений:</w:t>
      </w:r>
    </w:p>
    <w:p w14:paraId="7FD587A6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5443A2A9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5027"/>
        <w:gridCol w:w="5028"/>
      </w:tblGrid>
      <w:tr w:rsidR="005E777C" w14:paraId="50B3C7C0" w14:textId="77777777" w:rsidTr="005E777C">
        <w:tc>
          <w:tcPr>
            <w:tcW w:w="5027" w:type="dxa"/>
          </w:tcPr>
          <w:p w14:paraId="2088483C" w14:textId="77777777" w:rsidR="005E777C" w:rsidRDefault="005E777C" w:rsidP="005E777C">
            <w:pPr>
              <w:rPr>
                <w:sz w:val="24"/>
                <w:szCs w:val="24"/>
              </w:rPr>
            </w:pPr>
            <w:bookmarkStart w:id="3" w:name="_Hlk152658326"/>
            <w:r>
              <w:rPr>
                <w:sz w:val="24"/>
                <w:szCs w:val="24"/>
              </w:rPr>
              <w:t>(Ф.И.О.)</w:t>
            </w:r>
          </w:p>
          <w:p w14:paraId="67B37365" w14:textId="4CE94313" w:rsidR="005E777C" w:rsidRDefault="005E777C" w:rsidP="005E7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ДД.ММ.ГГГГ.</w:t>
            </w:r>
          </w:p>
        </w:tc>
        <w:tc>
          <w:tcPr>
            <w:tcW w:w="5028" w:type="dxa"/>
          </w:tcPr>
          <w:p w14:paraId="6A5EC4E0" w14:textId="2EF40ECB" w:rsidR="005E777C" w:rsidRDefault="005E777C" w:rsidP="005E7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электронной подписи</w:t>
            </w:r>
          </w:p>
        </w:tc>
      </w:tr>
      <w:bookmarkEnd w:id="3"/>
    </w:tbl>
    <w:p w14:paraId="1AD75DA2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5916C484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4D206BAA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D336DF6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CC4BB50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4300800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0FF2C01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50F5D6C5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13E66AF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659571F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451338B1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70BD7DD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6B66831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AFA00B7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7343CE5" w14:textId="77777777" w:rsidR="000746C3" w:rsidRDefault="000746C3" w:rsidP="005E777C">
      <w:pPr>
        <w:rPr>
          <w:rFonts w:ascii="Times New Roman" w:hAnsi="Times New Roman"/>
          <w:sz w:val="24"/>
          <w:szCs w:val="24"/>
        </w:rPr>
      </w:pPr>
    </w:p>
    <w:p w14:paraId="0895ADD8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F0318AC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7D7D39A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14:paraId="5DDDB5D4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14:paraId="1D956720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по предоставлению муниципальной услуги</w:t>
      </w:r>
    </w:p>
    <w:p w14:paraId="5E38736D" w14:textId="07A1F9B1" w:rsid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«Выдача разрешений на право вырубки зеленых насаждений»</w:t>
      </w:r>
    </w:p>
    <w:p w14:paraId="61DFBD85" w14:textId="77777777" w:rsid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F051003" w14:textId="6E6124E7" w:rsid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14:paraId="4AED3E1C" w14:textId="77777777" w:rsid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B728CEA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Кому ______________________</w:t>
      </w:r>
    </w:p>
    <w:p w14:paraId="0494C1C1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(фамилия, имя, отчество - для</w:t>
      </w:r>
    </w:p>
    <w:p w14:paraId="59D9CD4C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граждан и ИП или полное</w:t>
      </w:r>
    </w:p>
    <w:p w14:paraId="13A5C1B1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наименование</w:t>
      </w:r>
    </w:p>
    <w:p w14:paraId="5904580D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организации – для юридических</w:t>
      </w:r>
    </w:p>
    <w:p w14:paraId="16B2BFC5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лиц)</w:t>
      </w:r>
    </w:p>
    <w:p w14:paraId="6273A242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______________________</w:t>
      </w:r>
    </w:p>
    <w:p w14:paraId="0924B8F0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(почтовый индекс</w:t>
      </w:r>
    </w:p>
    <w:p w14:paraId="60D7856F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и адрес, адрес электронной</w:t>
      </w:r>
    </w:p>
    <w:p w14:paraId="4726E0A5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почты)</w:t>
      </w:r>
    </w:p>
    <w:p w14:paraId="3984F44E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От: ______________________</w:t>
      </w:r>
    </w:p>
    <w:p w14:paraId="3C9D306C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(наименование</w:t>
      </w:r>
    </w:p>
    <w:p w14:paraId="75578223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уполномоченного органа</w:t>
      </w:r>
    </w:p>
    <w:p w14:paraId="3462F6A7" w14:textId="2D92A181" w:rsid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местного самоуправления)</w:t>
      </w:r>
    </w:p>
    <w:p w14:paraId="1373CA99" w14:textId="77777777" w:rsidR="007D50A2" w:rsidRDefault="007D50A2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17DD7D4" w14:textId="77777777" w:rsidR="007D50A2" w:rsidRPr="007D50A2" w:rsidRDefault="007D50A2" w:rsidP="007D50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50A2">
        <w:rPr>
          <w:rFonts w:ascii="Times New Roman" w:hAnsi="Times New Roman"/>
          <w:b/>
          <w:bCs/>
          <w:sz w:val="24"/>
          <w:szCs w:val="24"/>
        </w:rPr>
        <w:t>РЕШЕНИЕ</w:t>
      </w:r>
    </w:p>
    <w:p w14:paraId="53CD8E3F" w14:textId="77777777" w:rsidR="007D50A2" w:rsidRPr="007D50A2" w:rsidRDefault="007D50A2" w:rsidP="007D50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50A2">
        <w:rPr>
          <w:rFonts w:ascii="Times New Roman" w:hAnsi="Times New Roman"/>
          <w:b/>
          <w:bCs/>
          <w:sz w:val="24"/>
          <w:szCs w:val="24"/>
        </w:rPr>
        <w:t>об отказе в приеме документов, необходимых для предоставления</w:t>
      </w:r>
    </w:p>
    <w:p w14:paraId="3B003074" w14:textId="0FD6E381" w:rsidR="007D50A2" w:rsidRDefault="007D50A2" w:rsidP="007D50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50A2">
        <w:rPr>
          <w:rFonts w:ascii="Times New Roman" w:hAnsi="Times New Roman"/>
          <w:b/>
          <w:bCs/>
          <w:sz w:val="24"/>
          <w:szCs w:val="24"/>
        </w:rPr>
        <w:t>муниципальной услуги / об отказе в предоставлении муниципальной услуги</w:t>
      </w:r>
    </w:p>
    <w:p w14:paraId="693F10AF" w14:textId="77777777" w:rsidR="007D50A2" w:rsidRPr="007D50A2" w:rsidRDefault="007D50A2" w:rsidP="007D50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50A2">
        <w:rPr>
          <w:rFonts w:ascii="Times New Roman" w:hAnsi="Times New Roman"/>
          <w:b/>
          <w:bCs/>
          <w:sz w:val="24"/>
          <w:szCs w:val="24"/>
        </w:rPr>
        <w:t>№ _____________/ от _______________</w:t>
      </w:r>
    </w:p>
    <w:p w14:paraId="281F6B15" w14:textId="336FF925" w:rsidR="007D50A2" w:rsidRDefault="007D50A2" w:rsidP="007D50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50A2">
        <w:rPr>
          <w:rFonts w:ascii="Times New Roman" w:hAnsi="Times New Roman"/>
          <w:b/>
          <w:bCs/>
          <w:sz w:val="24"/>
          <w:szCs w:val="24"/>
        </w:rPr>
        <w:t>(номер и дата решения)</w:t>
      </w:r>
    </w:p>
    <w:p w14:paraId="1D46E3BF" w14:textId="13535BC9" w:rsidR="007D50A2" w:rsidRP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 xml:space="preserve">По результатам рассмотрения заявления </w:t>
      </w:r>
      <w:r w:rsidR="007F03DA" w:rsidRPr="007F03DA">
        <w:rPr>
          <w:rFonts w:ascii="Times New Roman" w:hAnsi="Times New Roman"/>
          <w:sz w:val="24"/>
          <w:szCs w:val="24"/>
        </w:rPr>
        <w:t>о выдаче разрешения на право вырубки зеленых насаждений</w:t>
      </w:r>
      <w:r w:rsidRPr="007D50A2">
        <w:rPr>
          <w:rFonts w:ascii="Times New Roman" w:hAnsi="Times New Roman"/>
          <w:sz w:val="24"/>
          <w:szCs w:val="24"/>
        </w:rPr>
        <w:t xml:space="preserve"> _________ от ___________ и приложенных к нему документов,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органом, уполномоченным на предоставление муниципальной услуги _________,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принято решение об отказе в приеме документов, необходимых для предоставления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муниципальной услуги / об отказе в предоставлении муниципальной услуги,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следующим основаниям:</w:t>
      </w:r>
    </w:p>
    <w:p w14:paraId="439BD2DB" w14:textId="77777777" w:rsidR="007D50A2" w:rsidRPr="007D50A2" w:rsidRDefault="007D50A2" w:rsidP="007D5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__________________________________________________________.</w:t>
      </w:r>
    </w:p>
    <w:p w14:paraId="0D12D747" w14:textId="75852484" w:rsidR="007D50A2" w:rsidRP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Вы вправе повторно обратиться в орган, уполномоченный на предоставление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муниципальной услуги с заявлением о ее предоставлении услуги после устранения</w:t>
      </w:r>
    </w:p>
    <w:p w14:paraId="26D96D40" w14:textId="77777777" w:rsidR="007D50A2" w:rsidRPr="007D50A2" w:rsidRDefault="007D50A2" w:rsidP="007D5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указанных нарушений.</w:t>
      </w:r>
    </w:p>
    <w:p w14:paraId="7D6D5164" w14:textId="7FF4DE32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Данный отказ может быть обжалован в досудебном порядке путем направления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жалобы в орган, уполномоченный на предоставление муниципальной услуги,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в судебном порядке.</w:t>
      </w:r>
      <w:r w:rsidR="007F03DA">
        <w:rPr>
          <w:rFonts w:ascii="Times New Roman" w:hAnsi="Times New Roman"/>
          <w:sz w:val="24"/>
          <w:szCs w:val="24"/>
        </w:rPr>
        <w:t xml:space="preserve"> </w:t>
      </w:r>
    </w:p>
    <w:p w14:paraId="44DA7300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6F98B37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5027"/>
        <w:gridCol w:w="5028"/>
      </w:tblGrid>
      <w:tr w:rsidR="007D50A2" w14:paraId="46531188" w14:textId="77777777" w:rsidTr="005B4A5F">
        <w:tc>
          <w:tcPr>
            <w:tcW w:w="5027" w:type="dxa"/>
          </w:tcPr>
          <w:p w14:paraId="0FEEAE55" w14:textId="4820DF60" w:rsidR="007D50A2" w:rsidRDefault="007D50A2" w:rsidP="005B4A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 должность уполномоченного сотрудника</w:t>
            </w:r>
          </w:p>
        </w:tc>
        <w:tc>
          <w:tcPr>
            <w:tcW w:w="5028" w:type="dxa"/>
          </w:tcPr>
          <w:p w14:paraId="52A2B052" w14:textId="77777777" w:rsidR="007D50A2" w:rsidRDefault="007D50A2" w:rsidP="005B4A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электронной подписи</w:t>
            </w:r>
          </w:p>
        </w:tc>
      </w:tr>
    </w:tbl>
    <w:p w14:paraId="3D17B01C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9653630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5D14469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D1012EC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DE1B6CB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AA3982D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CDAFEC3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EAE0D2C" w14:textId="77777777" w:rsidR="007D50A2" w:rsidRDefault="007D50A2" w:rsidP="000746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BB7563" w14:textId="77777777" w:rsidR="007D50A2" w:rsidRPr="007D50A2" w:rsidRDefault="007D50A2" w:rsidP="007D50A2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lastRenderedPageBreak/>
        <w:t>Приложение № 4</w:t>
      </w:r>
    </w:p>
    <w:p w14:paraId="45892361" w14:textId="77777777" w:rsidR="007D50A2" w:rsidRDefault="007D50A2" w:rsidP="007D50A2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C373A26" w14:textId="7A0A197E" w:rsidR="007D50A2" w:rsidRDefault="007D50A2" w:rsidP="007D50A2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по предоставлению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муниципальной услуги</w:t>
      </w:r>
    </w:p>
    <w:p w14:paraId="1F673CF2" w14:textId="77777777" w:rsidR="007D50A2" w:rsidRDefault="007D50A2" w:rsidP="007D50A2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14:paraId="659E9157" w14:textId="1C0933CA" w:rsidR="007D50A2" w:rsidRDefault="007D50A2" w:rsidP="007D50A2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Перечень административных процедур</w:t>
      </w:r>
    </w:p>
    <w:p w14:paraId="7B39753B" w14:textId="77777777" w:rsidR="009D55A2" w:rsidRDefault="009D55A2" w:rsidP="007D50A2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7"/>
        <w:tblpPr w:leftFromText="180" w:rightFromText="180" w:vertAnchor="text" w:tblpY="1"/>
        <w:tblOverlap w:val="never"/>
        <w:tblW w:w="9944" w:type="dxa"/>
        <w:tblLook w:val="04A0" w:firstRow="1" w:lastRow="0" w:firstColumn="1" w:lastColumn="0" w:noHBand="0" w:noVBand="1"/>
      </w:tblPr>
      <w:tblGrid>
        <w:gridCol w:w="680"/>
        <w:gridCol w:w="2307"/>
        <w:gridCol w:w="1756"/>
        <w:gridCol w:w="3242"/>
        <w:gridCol w:w="1959"/>
      </w:tblGrid>
      <w:tr w:rsidR="007D50A2" w:rsidRPr="007D50A2" w14:paraId="679B5A49" w14:textId="77777777" w:rsidTr="002B45E7">
        <w:tc>
          <w:tcPr>
            <w:tcW w:w="680" w:type="dxa"/>
          </w:tcPr>
          <w:p w14:paraId="41AB8264" w14:textId="34E43DD4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№ п/п</w:t>
            </w:r>
          </w:p>
        </w:tc>
        <w:tc>
          <w:tcPr>
            <w:tcW w:w="2307" w:type="dxa"/>
          </w:tcPr>
          <w:p w14:paraId="6BB62059" w14:textId="0B0E149B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Место выполнения действий /используемая ИС</w:t>
            </w:r>
          </w:p>
        </w:tc>
        <w:tc>
          <w:tcPr>
            <w:tcW w:w="1756" w:type="dxa"/>
          </w:tcPr>
          <w:p w14:paraId="4503F75C" w14:textId="43B8C242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Процедуры</w:t>
            </w:r>
          </w:p>
        </w:tc>
        <w:tc>
          <w:tcPr>
            <w:tcW w:w="3242" w:type="dxa"/>
          </w:tcPr>
          <w:p w14:paraId="4435562B" w14:textId="6BA55FD3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Действия</w:t>
            </w:r>
          </w:p>
        </w:tc>
        <w:tc>
          <w:tcPr>
            <w:tcW w:w="1959" w:type="dxa"/>
          </w:tcPr>
          <w:p w14:paraId="4D378FFA" w14:textId="7521A638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Максимальный срок</w:t>
            </w:r>
          </w:p>
        </w:tc>
      </w:tr>
      <w:tr w:rsidR="007D50A2" w:rsidRPr="007D50A2" w14:paraId="763DA264" w14:textId="77777777" w:rsidTr="002B45E7">
        <w:tc>
          <w:tcPr>
            <w:tcW w:w="680" w:type="dxa"/>
          </w:tcPr>
          <w:p w14:paraId="4DE39502" w14:textId="1B7CB4FA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14:paraId="2ED85C8C" w14:textId="1A37999D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2</w:t>
            </w:r>
          </w:p>
        </w:tc>
        <w:tc>
          <w:tcPr>
            <w:tcW w:w="1756" w:type="dxa"/>
          </w:tcPr>
          <w:p w14:paraId="3D633323" w14:textId="620CD7C0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3</w:t>
            </w:r>
          </w:p>
        </w:tc>
        <w:tc>
          <w:tcPr>
            <w:tcW w:w="3242" w:type="dxa"/>
          </w:tcPr>
          <w:p w14:paraId="21AD9C1C" w14:textId="21BDD80A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4</w:t>
            </w:r>
          </w:p>
        </w:tc>
        <w:tc>
          <w:tcPr>
            <w:tcW w:w="1959" w:type="dxa"/>
          </w:tcPr>
          <w:p w14:paraId="1C4AA236" w14:textId="0B15B1B5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5</w:t>
            </w:r>
          </w:p>
        </w:tc>
      </w:tr>
      <w:tr w:rsidR="007D50A2" w:rsidRPr="007D50A2" w14:paraId="71CA50C4" w14:textId="77777777" w:rsidTr="002B45E7">
        <w:tc>
          <w:tcPr>
            <w:tcW w:w="680" w:type="dxa"/>
          </w:tcPr>
          <w:p w14:paraId="358BE00C" w14:textId="5A4F1776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14:paraId="63577657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Уполномоченный</w:t>
            </w:r>
          </w:p>
          <w:p w14:paraId="521F00CE" w14:textId="2D63D993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0A6EAD84" w14:textId="0717C3E3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Проверка документов и регистрация заявления</w:t>
            </w:r>
          </w:p>
        </w:tc>
        <w:tc>
          <w:tcPr>
            <w:tcW w:w="3242" w:type="dxa"/>
          </w:tcPr>
          <w:p w14:paraId="530349CA" w14:textId="588FA549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Контроль комплектности предоставленных документов</w:t>
            </w:r>
          </w:p>
        </w:tc>
        <w:tc>
          <w:tcPr>
            <w:tcW w:w="1959" w:type="dxa"/>
            <w:vMerge w:val="restart"/>
          </w:tcPr>
          <w:p w14:paraId="4032A3FF" w14:textId="741450DA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До 1 рабочего дня</w:t>
            </w:r>
          </w:p>
        </w:tc>
      </w:tr>
      <w:tr w:rsidR="007D50A2" w:rsidRPr="007D50A2" w14:paraId="2BA43541" w14:textId="77777777" w:rsidTr="002B45E7">
        <w:tc>
          <w:tcPr>
            <w:tcW w:w="680" w:type="dxa"/>
          </w:tcPr>
          <w:p w14:paraId="798954F4" w14:textId="553B93A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2</w:t>
            </w:r>
          </w:p>
        </w:tc>
        <w:tc>
          <w:tcPr>
            <w:tcW w:w="2307" w:type="dxa"/>
          </w:tcPr>
          <w:p w14:paraId="5372CC92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Уполномоченный</w:t>
            </w:r>
          </w:p>
          <w:p w14:paraId="248D0842" w14:textId="761EE70F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518289F1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17F2C4B6" w14:textId="15DD64C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Подтверждение полномочий представителя Заявителя</w:t>
            </w:r>
          </w:p>
        </w:tc>
        <w:tc>
          <w:tcPr>
            <w:tcW w:w="1959" w:type="dxa"/>
            <w:vMerge/>
          </w:tcPr>
          <w:p w14:paraId="57712BA5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D50A2" w:rsidRPr="007D50A2" w14:paraId="77B342DF" w14:textId="77777777" w:rsidTr="002B45E7">
        <w:tc>
          <w:tcPr>
            <w:tcW w:w="680" w:type="dxa"/>
          </w:tcPr>
          <w:p w14:paraId="559BD00F" w14:textId="699C41A9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3</w:t>
            </w:r>
          </w:p>
        </w:tc>
        <w:tc>
          <w:tcPr>
            <w:tcW w:w="2307" w:type="dxa"/>
          </w:tcPr>
          <w:p w14:paraId="45E8C4EA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Уполномоченный</w:t>
            </w:r>
          </w:p>
          <w:p w14:paraId="5589BA4C" w14:textId="0DD7243F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1FBCD033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298BFF28" w14:textId="670E80A6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Регистрация заявления</w:t>
            </w:r>
          </w:p>
        </w:tc>
        <w:tc>
          <w:tcPr>
            <w:tcW w:w="1959" w:type="dxa"/>
            <w:vMerge/>
          </w:tcPr>
          <w:p w14:paraId="7AC87812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D50A2" w:rsidRPr="007D50A2" w14:paraId="3E3D158C" w14:textId="77777777" w:rsidTr="002B45E7">
        <w:tc>
          <w:tcPr>
            <w:tcW w:w="680" w:type="dxa"/>
          </w:tcPr>
          <w:p w14:paraId="33195A6D" w14:textId="2A8FE1FD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4</w:t>
            </w:r>
          </w:p>
        </w:tc>
        <w:tc>
          <w:tcPr>
            <w:tcW w:w="2307" w:type="dxa"/>
          </w:tcPr>
          <w:p w14:paraId="3FB1A405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Уполномоченный</w:t>
            </w:r>
          </w:p>
          <w:p w14:paraId="6EAED359" w14:textId="1CEE385F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43EEEFAC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406D7A84" w14:textId="620B4221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Принятие решения об отказе в приеме документов</w:t>
            </w:r>
          </w:p>
        </w:tc>
        <w:tc>
          <w:tcPr>
            <w:tcW w:w="1959" w:type="dxa"/>
            <w:vMerge/>
          </w:tcPr>
          <w:p w14:paraId="4301FC69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D55A2" w:rsidRPr="007D50A2" w14:paraId="13E26017" w14:textId="77777777" w:rsidTr="002B45E7">
        <w:tc>
          <w:tcPr>
            <w:tcW w:w="680" w:type="dxa"/>
          </w:tcPr>
          <w:p w14:paraId="487067B0" w14:textId="6CDD6878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5</w:t>
            </w:r>
          </w:p>
        </w:tc>
        <w:tc>
          <w:tcPr>
            <w:tcW w:w="2307" w:type="dxa"/>
          </w:tcPr>
          <w:p w14:paraId="6919349E" w14:textId="77777777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Уполномоченный</w:t>
            </w:r>
          </w:p>
          <w:p w14:paraId="1B469DE3" w14:textId="56655D0F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орган /ПГС</w:t>
            </w:r>
            <w:r>
              <w:rPr>
                <w:sz w:val="20"/>
                <w:szCs w:val="20"/>
              </w:rPr>
              <w:t>/СМЭВ</w:t>
            </w:r>
          </w:p>
        </w:tc>
        <w:tc>
          <w:tcPr>
            <w:tcW w:w="1756" w:type="dxa"/>
          </w:tcPr>
          <w:p w14:paraId="7F23C3DC" w14:textId="50B1C803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Получение сведений посредством СМЭВ</w:t>
            </w:r>
          </w:p>
        </w:tc>
        <w:tc>
          <w:tcPr>
            <w:tcW w:w="3242" w:type="dxa"/>
          </w:tcPr>
          <w:p w14:paraId="1A1DCA2E" w14:textId="65A62B47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Направление межведомственных запросов</w:t>
            </w:r>
          </w:p>
        </w:tc>
        <w:tc>
          <w:tcPr>
            <w:tcW w:w="1959" w:type="dxa"/>
            <w:vMerge w:val="restart"/>
          </w:tcPr>
          <w:p w14:paraId="03E218E9" w14:textId="5FA1A76E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 рабочих дней</w:t>
            </w:r>
          </w:p>
        </w:tc>
      </w:tr>
      <w:tr w:rsidR="009D55A2" w:rsidRPr="007D50A2" w14:paraId="6D621638" w14:textId="77777777" w:rsidTr="002B45E7">
        <w:tc>
          <w:tcPr>
            <w:tcW w:w="680" w:type="dxa"/>
          </w:tcPr>
          <w:p w14:paraId="6E8D03BB" w14:textId="57A11494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07" w:type="dxa"/>
          </w:tcPr>
          <w:p w14:paraId="30B4962E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32D511AC" w14:textId="1AF22B8B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/ПГС/СМЭВ</w:t>
            </w:r>
          </w:p>
        </w:tc>
        <w:tc>
          <w:tcPr>
            <w:tcW w:w="1756" w:type="dxa"/>
          </w:tcPr>
          <w:p w14:paraId="3313CD53" w14:textId="77777777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19B8BAD4" w14:textId="6D2B6945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Получение ответов на межведомственные запросы</w:t>
            </w:r>
          </w:p>
        </w:tc>
        <w:tc>
          <w:tcPr>
            <w:tcW w:w="1959" w:type="dxa"/>
            <w:vMerge/>
          </w:tcPr>
          <w:p w14:paraId="5EE40A0A" w14:textId="77777777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B45E7" w:rsidRPr="007D50A2" w14:paraId="0121EC7B" w14:textId="77777777" w:rsidTr="002B45E7">
        <w:tc>
          <w:tcPr>
            <w:tcW w:w="680" w:type="dxa"/>
            <w:vMerge w:val="restart"/>
          </w:tcPr>
          <w:p w14:paraId="3BBCE7A6" w14:textId="599F6800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07" w:type="dxa"/>
            <w:vMerge w:val="restart"/>
          </w:tcPr>
          <w:p w14:paraId="7C75E400" w14:textId="77777777" w:rsidR="002B45E7" w:rsidRPr="009D55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590FA43E" w14:textId="51B8BF26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/ПГС/СМЭВ</w:t>
            </w:r>
          </w:p>
        </w:tc>
        <w:tc>
          <w:tcPr>
            <w:tcW w:w="1756" w:type="dxa"/>
            <w:vMerge w:val="restart"/>
          </w:tcPr>
          <w:p w14:paraId="34025030" w14:textId="4F5C97C2" w:rsidR="002B45E7" w:rsidRPr="002B45E7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Подготовка акта</w:t>
            </w:r>
            <w:r w:rsidRPr="002B45E7">
              <w:t xml:space="preserve"> </w:t>
            </w:r>
            <w:r w:rsidRPr="002B45E7">
              <w:rPr>
                <w:sz w:val="20"/>
                <w:szCs w:val="20"/>
              </w:rPr>
              <w:t>обследования, направление</w:t>
            </w:r>
          </w:p>
          <w:p w14:paraId="57CB0685" w14:textId="77777777" w:rsidR="002B45E7" w:rsidRPr="002B45E7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начислений</w:t>
            </w:r>
          </w:p>
          <w:p w14:paraId="22C6084A" w14:textId="77777777" w:rsidR="002B45E7" w:rsidRPr="002B45E7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компенсационной</w:t>
            </w:r>
          </w:p>
          <w:p w14:paraId="481CCFAA" w14:textId="786673D1" w:rsidR="002B45E7" w:rsidRPr="007D50A2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 xml:space="preserve">стоимости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42" w:type="dxa"/>
          </w:tcPr>
          <w:p w14:paraId="1457913D" w14:textId="56B3FB99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Выезд на место проведения работ для обследования</w:t>
            </w:r>
            <w:r>
              <w:rPr>
                <w:sz w:val="20"/>
                <w:szCs w:val="20"/>
              </w:rPr>
              <w:t xml:space="preserve"> участка</w:t>
            </w:r>
          </w:p>
        </w:tc>
        <w:tc>
          <w:tcPr>
            <w:tcW w:w="1959" w:type="dxa"/>
            <w:vMerge w:val="restart"/>
          </w:tcPr>
          <w:p w14:paraId="7E6B9AE3" w14:textId="6BA7CAD8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 рабочих дней</w:t>
            </w:r>
          </w:p>
        </w:tc>
      </w:tr>
      <w:tr w:rsidR="002B45E7" w:rsidRPr="007D50A2" w14:paraId="375AB955" w14:textId="77777777" w:rsidTr="002B45E7">
        <w:tc>
          <w:tcPr>
            <w:tcW w:w="680" w:type="dxa"/>
            <w:vMerge/>
          </w:tcPr>
          <w:p w14:paraId="2F9B1173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14:paraId="6AF932F4" w14:textId="77777777" w:rsidR="002B45E7" w:rsidRPr="009D55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14:paraId="7524B419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1C1E0DDB" w14:textId="01B04DFB" w:rsidR="002B45E7" w:rsidRPr="007D50A2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Направление акта обследования, расчета</w:t>
            </w:r>
            <w:r>
              <w:rPr>
                <w:sz w:val="20"/>
                <w:szCs w:val="20"/>
              </w:rPr>
              <w:t xml:space="preserve"> </w:t>
            </w:r>
            <w:r w:rsidRPr="002B45E7">
              <w:rPr>
                <w:sz w:val="20"/>
                <w:szCs w:val="20"/>
              </w:rPr>
              <w:t>компенсационной стоимости</w:t>
            </w:r>
          </w:p>
        </w:tc>
        <w:tc>
          <w:tcPr>
            <w:tcW w:w="1959" w:type="dxa"/>
            <w:vMerge/>
          </w:tcPr>
          <w:p w14:paraId="48065E41" w14:textId="77777777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B45E7" w:rsidRPr="007D50A2" w14:paraId="72D7EDAE" w14:textId="77777777" w:rsidTr="002B45E7">
        <w:tc>
          <w:tcPr>
            <w:tcW w:w="680" w:type="dxa"/>
            <w:vMerge/>
          </w:tcPr>
          <w:p w14:paraId="7E6C616C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14:paraId="1EE265D8" w14:textId="77777777" w:rsidR="002B45E7" w:rsidRPr="009D55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</w:tcPr>
          <w:p w14:paraId="6E69E1D0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325B2F62" w14:textId="77777777" w:rsidR="002B45E7" w:rsidRPr="002B45E7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Выдача (направление) акта обследования и счета для</w:t>
            </w:r>
          </w:p>
          <w:p w14:paraId="6F08DA4D" w14:textId="65FF95AE" w:rsidR="002B45E7" w:rsidRPr="007D50A2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оплаты компенсационной</w:t>
            </w:r>
            <w:r>
              <w:rPr>
                <w:sz w:val="20"/>
                <w:szCs w:val="20"/>
              </w:rPr>
              <w:t xml:space="preserve"> </w:t>
            </w:r>
            <w:r w:rsidRPr="002B45E7">
              <w:rPr>
                <w:sz w:val="20"/>
                <w:szCs w:val="20"/>
              </w:rPr>
              <w:t>стоимости</w:t>
            </w:r>
          </w:p>
        </w:tc>
        <w:tc>
          <w:tcPr>
            <w:tcW w:w="1959" w:type="dxa"/>
            <w:vMerge/>
          </w:tcPr>
          <w:p w14:paraId="41ABB1FC" w14:textId="77777777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B45E7" w:rsidRPr="007D50A2" w14:paraId="6709FCAC" w14:textId="77777777" w:rsidTr="002B45E7">
        <w:tc>
          <w:tcPr>
            <w:tcW w:w="680" w:type="dxa"/>
            <w:vMerge/>
          </w:tcPr>
          <w:p w14:paraId="2F392901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14:paraId="3EE6E4E7" w14:textId="77777777" w:rsidR="002B45E7" w:rsidRPr="009D55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</w:tcPr>
          <w:p w14:paraId="3AE84E15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7D083F23" w14:textId="0977D73A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Контроль поступления оплаты</w:t>
            </w:r>
          </w:p>
        </w:tc>
        <w:tc>
          <w:tcPr>
            <w:tcW w:w="1959" w:type="dxa"/>
            <w:vMerge/>
          </w:tcPr>
          <w:p w14:paraId="406B14CE" w14:textId="77777777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B45E7" w:rsidRPr="007D50A2" w14:paraId="60C8FF69" w14:textId="77777777" w:rsidTr="002B45E7">
        <w:tc>
          <w:tcPr>
            <w:tcW w:w="680" w:type="dxa"/>
            <w:vMerge/>
          </w:tcPr>
          <w:p w14:paraId="7D69744C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14:paraId="519F821E" w14:textId="77777777" w:rsidR="002B45E7" w:rsidRPr="009D55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</w:tcPr>
          <w:p w14:paraId="6F4F9223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5AA62F5E" w14:textId="2C2282E3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Прием сведений об оплате</w:t>
            </w:r>
          </w:p>
        </w:tc>
        <w:tc>
          <w:tcPr>
            <w:tcW w:w="1959" w:type="dxa"/>
            <w:vMerge/>
          </w:tcPr>
          <w:p w14:paraId="3473FD4B" w14:textId="77777777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D50A2" w:rsidRPr="007D50A2" w14:paraId="36082823" w14:textId="77777777" w:rsidTr="002B45E7">
        <w:tc>
          <w:tcPr>
            <w:tcW w:w="680" w:type="dxa"/>
          </w:tcPr>
          <w:p w14:paraId="04AB166D" w14:textId="5365B9F7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07" w:type="dxa"/>
          </w:tcPr>
          <w:p w14:paraId="3B8344DF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32880B1F" w14:textId="35F5E2AC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281F6E98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0BEF3642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Проверка соответствия документов и сведений</w:t>
            </w:r>
          </w:p>
          <w:p w14:paraId="58E277E3" w14:textId="73013287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установленным критериям для принятия решения</w:t>
            </w:r>
          </w:p>
        </w:tc>
        <w:tc>
          <w:tcPr>
            <w:tcW w:w="1959" w:type="dxa"/>
          </w:tcPr>
          <w:p w14:paraId="031E21ED" w14:textId="41148CD1" w:rsidR="007D50A2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 рабочих дней</w:t>
            </w:r>
          </w:p>
        </w:tc>
      </w:tr>
      <w:tr w:rsidR="007D50A2" w:rsidRPr="007D50A2" w14:paraId="38B78CCE" w14:textId="77777777" w:rsidTr="002B45E7">
        <w:tc>
          <w:tcPr>
            <w:tcW w:w="680" w:type="dxa"/>
          </w:tcPr>
          <w:p w14:paraId="0F64FDCA" w14:textId="009C1D23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07" w:type="dxa"/>
          </w:tcPr>
          <w:p w14:paraId="48BB902A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3068E502" w14:textId="5E96722C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4326412A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2D9EAE04" w14:textId="6A681DCE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Принятие решения о предоставлении услуги</w:t>
            </w:r>
          </w:p>
        </w:tc>
        <w:tc>
          <w:tcPr>
            <w:tcW w:w="1959" w:type="dxa"/>
          </w:tcPr>
          <w:p w14:paraId="3B86AD6A" w14:textId="55574AD7" w:rsidR="007D50A2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 часа</w:t>
            </w:r>
          </w:p>
        </w:tc>
      </w:tr>
      <w:tr w:rsidR="007D50A2" w:rsidRPr="007D50A2" w14:paraId="4F5D7C09" w14:textId="77777777" w:rsidTr="002B45E7">
        <w:tc>
          <w:tcPr>
            <w:tcW w:w="680" w:type="dxa"/>
          </w:tcPr>
          <w:p w14:paraId="1DA2958A" w14:textId="7BCB3E17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07" w:type="dxa"/>
          </w:tcPr>
          <w:p w14:paraId="2A39E798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014F7F51" w14:textId="0A766C11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61D3F208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1AF9122C" w14:textId="475EDEE9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Формирование решения о предоставлении услуги</w:t>
            </w:r>
          </w:p>
        </w:tc>
        <w:tc>
          <w:tcPr>
            <w:tcW w:w="1959" w:type="dxa"/>
          </w:tcPr>
          <w:p w14:paraId="603AEB30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D50A2" w:rsidRPr="007D50A2" w14:paraId="5A316495" w14:textId="77777777" w:rsidTr="002B45E7">
        <w:tc>
          <w:tcPr>
            <w:tcW w:w="680" w:type="dxa"/>
          </w:tcPr>
          <w:p w14:paraId="1E05410B" w14:textId="5EC7FC5A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07" w:type="dxa"/>
          </w:tcPr>
          <w:p w14:paraId="58ED144E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4A9D114C" w14:textId="1A30E9D3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06AD6356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44C87BBC" w14:textId="43564555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Принятие решения об отказе в предоставлении услуги</w:t>
            </w:r>
          </w:p>
        </w:tc>
        <w:tc>
          <w:tcPr>
            <w:tcW w:w="1959" w:type="dxa"/>
          </w:tcPr>
          <w:p w14:paraId="5A3FBC8D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D50A2" w:rsidRPr="007D50A2" w14:paraId="293C7B96" w14:textId="77777777" w:rsidTr="002B45E7">
        <w:tc>
          <w:tcPr>
            <w:tcW w:w="680" w:type="dxa"/>
          </w:tcPr>
          <w:p w14:paraId="76AF50CD" w14:textId="103C2994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07" w:type="dxa"/>
          </w:tcPr>
          <w:p w14:paraId="7F9B9CEC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3EBBB066" w14:textId="0FE0121B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416B107F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4364B100" w14:textId="06EB103D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Формирование отказа в предоставлении услуги</w:t>
            </w:r>
          </w:p>
        </w:tc>
        <w:tc>
          <w:tcPr>
            <w:tcW w:w="1959" w:type="dxa"/>
          </w:tcPr>
          <w:p w14:paraId="08E7372D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D50A2" w:rsidRPr="007D50A2" w14:paraId="1410D07D" w14:textId="77777777" w:rsidTr="002B45E7">
        <w:tc>
          <w:tcPr>
            <w:tcW w:w="680" w:type="dxa"/>
          </w:tcPr>
          <w:p w14:paraId="37E99505" w14:textId="64C2E908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07" w:type="dxa"/>
          </w:tcPr>
          <w:p w14:paraId="71C84A4C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Модуль</w:t>
            </w:r>
          </w:p>
          <w:p w14:paraId="7BBDD865" w14:textId="7766D4ED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Многофункционального центра /</w:t>
            </w:r>
          </w:p>
          <w:p w14:paraId="3D238996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1706BDA8" w14:textId="176212BE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 ПГС</w:t>
            </w:r>
          </w:p>
        </w:tc>
        <w:tc>
          <w:tcPr>
            <w:tcW w:w="1756" w:type="dxa"/>
          </w:tcPr>
          <w:p w14:paraId="5B357159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Выдача результата на</w:t>
            </w:r>
          </w:p>
          <w:p w14:paraId="2C4A5A65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бумажном носителе</w:t>
            </w:r>
          </w:p>
          <w:p w14:paraId="78A68B87" w14:textId="3B7AA038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(опционально)</w:t>
            </w:r>
          </w:p>
        </w:tc>
        <w:tc>
          <w:tcPr>
            <w:tcW w:w="3242" w:type="dxa"/>
          </w:tcPr>
          <w:p w14:paraId="5F9D6992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Выдача результата в виде экземпляра электронного</w:t>
            </w:r>
          </w:p>
          <w:p w14:paraId="34E7FF20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документа, распечатанного на бумажном носителе,</w:t>
            </w:r>
          </w:p>
          <w:p w14:paraId="4333367B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заверенного подписью и печатью</w:t>
            </w:r>
          </w:p>
          <w:p w14:paraId="2843AE69" w14:textId="566C23A0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многофункционального центра / Уполномоченном</w:t>
            </w:r>
            <w:r w:rsidR="002B45E7">
              <w:rPr>
                <w:sz w:val="20"/>
                <w:szCs w:val="20"/>
              </w:rPr>
              <w:t xml:space="preserve"> </w:t>
            </w:r>
            <w:r w:rsidRPr="009D55A2">
              <w:rPr>
                <w:sz w:val="20"/>
                <w:szCs w:val="20"/>
              </w:rPr>
              <w:t>органе</w:t>
            </w:r>
          </w:p>
        </w:tc>
        <w:tc>
          <w:tcPr>
            <w:tcW w:w="1959" w:type="dxa"/>
          </w:tcPr>
          <w:p w14:paraId="2A6E8B12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После окончания</w:t>
            </w:r>
          </w:p>
          <w:p w14:paraId="6DDA0C46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процедуры принятия</w:t>
            </w:r>
          </w:p>
          <w:p w14:paraId="4786A911" w14:textId="6115D85B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решения</w:t>
            </w:r>
          </w:p>
        </w:tc>
      </w:tr>
    </w:tbl>
    <w:p w14:paraId="364043AC" w14:textId="5A4BADC3" w:rsidR="007D50A2" w:rsidRPr="007D50A2" w:rsidRDefault="002B45E7" w:rsidP="002B45E7">
      <w:pPr>
        <w:spacing w:after="0" w:line="240" w:lineRule="auto"/>
        <w:ind w:left="-113"/>
        <w:jc w:val="both"/>
        <w:rPr>
          <w:rFonts w:ascii="Times New Roman" w:hAnsi="Times New Roman"/>
          <w:sz w:val="24"/>
          <w:szCs w:val="24"/>
        </w:rPr>
      </w:pPr>
      <w:r w:rsidRPr="002B45E7">
        <w:rPr>
          <w:rFonts w:ascii="Times New Roman" w:hAnsi="Times New Roman"/>
          <w:sz w:val="24"/>
          <w:szCs w:val="24"/>
        </w:rPr>
        <w:t>ПГС – Единая система предоставления государственных и муниципальных услуг (сервисов)</w:t>
      </w:r>
      <w:r w:rsidR="007D50A2">
        <w:rPr>
          <w:rFonts w:ascii="Times New Roman" w:hAnsi="Times New Roman"/>
          <w:sz w:val="24"/>
          <w:szCs w:val="24"/>
        </w:rPr>
        <w:br w:type="textWrapping" w:clear="all"/>
      </w:r>
    </w:p>
    <w:sectPr w:rsidR="007D50A2" w:rsidRPr="007D50A2" w:rsidSect="006A2C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49" w:bottom="709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6522B" w14:textId="77777777" w:rsidR="005B4A5F" w:rsidRDefault="005B4A5F">
      <w:pPr>
        <w:spacing w:after="0" w:line="240" w:lineRule="auto"/>
      </w:pPr>
      <w:r>
        <w:separator/>
      </w:r>
    </w:p>
  </w:endnote>
  <w:endnote w:type="continuationSeparator" w:id="0">
    <w:p w14:paraId="613ABDFD" w14:textId="77777777" w:rsidR="005B4A5F" w:rsidRDefault="005B4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W Report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A2D13" w14:textId="77777777" w:rsidR="005B4A5F" w:rsidRDefault="005B4A5F">
    <w:pPr>
      <w:pStyle w:val="af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09FA1" w14:textId="77777777" w:rsidR="005B4A5F" w:rsidRDefault="005B4A5F">
    <w:pPr>
      <w:pStyle w:val="af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7BA0E" w14:textId="77777777" w:rsidR="005B4A5F" w:rsidRDefault="005B4A5F">
    <w:pPr>
      <w:pStyle w:val="af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1E7EC" w14:textId="77777777" w:rsidR="005B4A5F" w:rsidRDefault="005B4A5F">
      <w:pPr>
        <w:spacing w:after="0" w:line="240" w:lineRule="auto"/>
      </w:pPr>
      <w:r>
        <w:separator/>
      </w:r>
    </w:p>
  </w:footnote>
  <w:footnote w:type="continuationSeparator" w:id="0">
    <w:p w14:paraId="1DAE796E" w14:textId="77777777" w:rsidR="005B4A5F" w:rsidRDefault="005B4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6E0DC7" w14:textId="1024F28E" w:rsidR="005B4A5F" w:rsidRDefault="005B4A5F">
    <w:pPr>
      <w:pStyle w:val="aff2"/>
      <w:framePr w:wrap="around" w:vAnchor="text" w:hAnchor="margin" w:xAlign="center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>
      <w:rPr>
        <w:rStyle w:val="aff4"/>
        <w:noProof/>
      </w:rPr>
      <w:t>1</w:t>
    </w:r>
    <w:r>
      <w:rPr>
        <w:rStyle w:val="aff4"/>
      </w:rPr>
      <w:fldChar w:fldCharType="end"/>
    </w:r>
  </w:p>
  <w:p w14:paraId="2B1367D5" w14:textId="77777777" w:rsidR="005B4A5F" w:rsidRDefault="005B4A5F">
    <w:pPr>
      <w:pStyle w:val="af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2F519" w14:textId="77777777" w:rsidR="005B4A5F" w:rsidRDefault="005B4A5F">
    <w:pPr>
      <w:pStyle w:val="af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8D6BD" w14:textId="77777777" w:rsidR="005B4A5F" w:rsidRDefault="005B4A5F" w:rsidP="00D00317">
    <w:pPr>
      <w:pStyle w:val="aff2"/>
      <w:ind w:firstLine="0"/>
      <w:jc w:val="center"/>
    </w:pPr>
  </w:p>
  <w:p w14:paraId="0A12F61E" w14:textId="77777777" w:rsidR="005B4A5F" w:rsidRDefault="005B4A5F">
    <w:pPr>
      <w:pStyle w:val="af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05C5"/>
    <w:multiLevelType w:val="hybridMultilevel"/>
    <w:tmpl w:val="77124D6C"/>
    <w:lvl w:ilvl="0" w:tplc="9CBA2838">
      <w:start w:val="3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F2122A"/>
    <w:multiLevelType w:val="hybridMultilevel"/>
    <w:tmpl w:val="B6F201A0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87E33"/>
    <w:multiLevelType w:val="hybridMultilevel"/>
    <w:tmpl w:val="6F824E1C"/>
    <w:lvl w:ilvl="0" w:tplc="8B28F374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906D37"/>
    <w:multiLevelType w:val="singleLevel"/>
    <w:tmpl w:val="9FD683AA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Lucida Sans Unicode" w:hAnsi="PEW Report" w:hint="default"/>
      </w:rPr>
    </w:lvl>
  </w:abstractNum>
  <w:abstractNum w:abstractNumId="4">
    <w:nsid w:val="24CA1464"/>
    <w:multiLevelType w:val="hybridMultilevel"/>
    <w:tmpl w:val="1B5E2F48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096810"/>
    <w:multiLevelType w:val="hybridMultilevel"/>
    <w:tmpl w:val="E0D6FF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425B4"/>
    <w:multiLevelType w:val="hybridMultilevel"/>
    <w:tmpl w:val="418621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3D0565"/>
    <w:multiLevelType w:val="singleLevel"/>
    <w:tmpl w:val="275EAAF2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8">
    <w:nsid w:val="2FE639FC"/>
    <w:multiLevelType w:val="hybridMultilevel"/>
    <w:tmpl w:val="545816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81783B"/>
    <w:multiLevelType w:val="singleLevel"/>
    <w:tmpl w:val="7F6E18B6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10">
    <w:nsid w:val="3EB60124"/>
    <w:multiLevelType w:val="multilevel"/>
    <w:tmpl w:val="FDB4A4B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51156990"/>
    <w:multiLevelType w:val="hybridMultilevel"/>
    <w:tmpl w:val="27A4381A"/>
    <w:lvl w:ilvl="0" w:tplc="9AC05932">
      <w:start w:val="1"/>
      <w:numFmt w:val="decimal"/>
      <w:lvlText w:val="%1."/>
      <w:lvlJc w:val="left"/>
      <w:pPr>
        <w:ind w:left="1068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894B80"/>
    <w:multiLevelType w:val="hybridMultilevel"/>
    <w:tmpl w:val="62E6905A"/>
    <w:lvl w:ilvl="0" w:tplc="063687F0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4830053"/>
    <w:multiLevelType w:val="singleLevel"/>
    <w:tmpl w:val="9FD683AA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Lucida Sans Unicode" w:hAnsi="PEW Report" w:hint="default"/>
      </w:rPr>
    </w:lvl>
  </w:abstractNum>
  <w:abstractNum w:abstractNumId="14">
    <w:nsid w:val="5C0F07B3"/>
    <w:multiLevelType w:val="hybridMultilevel"/>
    <w:tmpl w:val="B8B2FC86"/>
    <w:lvl w:ilvl="0" w:tplc="90022250">
      <w:start w:val="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ED13B79"/>
    <w:multiLevelType w:val="hybridMultilevel"/>
    <w:tmpl w:val="91501CB6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7564F4"/>
    <w:multiLevelType w:val="hybridMultilevel"/>
    <w:tmpl w:val="A6081676"/>
    <w:lvl w:ilvl="0" w:tplc="D83CEE56">
      <w:start w:val="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67B5AD3"/>
    <w:multiLevelType w:val="hybridMultilevel"/>
    <w:tmpl w:val="F864CC44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E0132E"/>
    <w:multiLevelType w:val="singleLevel"/>
    <w:tmpl w:val="EDA67BE4"/>
    <w:lvl w:ilvl="0">
      <w:start w:val="1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4BA58E3"/>
    <w:multiLevelType w:val="multilevel"/>
    <w:tmpl w:val="86168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76143A58"/>
    <w:multiLevelType w:val="hybridMultilevel"/>
    <w:tmpl w:val="534C113E"/>
    <w:lvl w:ilvl="0" w:tplc="82FECC12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A6C52C6"/>
    <w:multiLevelType w:val="multilevel"/>
    <w:tmpl w:val="90906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7B9727CB"/>
    <w:multiLevelType w:val="hybridMultilevel"/>
    <w:tmpl w:val="9F0ADDF6"/>
    <w:lvl w:ilvl="0" w:tplc="09B84598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BB6929A">
      <w:start w:val="9"/>
      <w:numFmt w:val="decimal"/>
      <w:lvlText w:val="%2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7DBF68AA"/>
    <w:multiLevelType w:val="hybridMultilevel"/>
    <w:tmpl w:val="E6EEED92"/>
    <w:lvl w:ilvl="0" w:tplc="9404D7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A70D65"/>
    <w:multiLevelType w:val="hybridMultilevel"/>
    <w:tmpl w:val="4A60CA20"/>
    <w:lvl w:ilvl="0" w:tplc="BDE0DC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4"/>
  </w:num>
  <w:num w:numId="2">
    <w:abstractNumId w:val="21"/>
  </w:num>
  <w:num w:numId="3">
    <w:abstractNumId w:val="19"/>
  </w:num>
  <w:num w:numId="4">
    <w:abstractNumId w:val="12"/>
  </w:num>
  <w:num w:numId="5">
    <w:abstractNumId w:val="7"/>
  </w:num>
  <w:num w:numId="6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7">
    <w:abstractNumId w:val="9"/>
  </w:num>
  <w:num w:numId="8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9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10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11">
    <w:abstractNumId w:val="13"/>
  </w:num>
  <w:num w:numId="12">
    <w:abstractNumId w:val="3"/>
  </w:num>
  <w:num w:numId="13">
    <w:abstractNumId w:val="18"/>
  </w:num>
  <w:num w:numId="14">
    <w:abstractNumId w:val="22"/>
  </w:num>
  <w:num w:numId="15">
    <w:abstractNumId w:val="16"/>
  </w:num>
  <w:num w:numId="16">
    <w:abstractNumId w:val="6"/>
  </w:num>
  <w:num w:numId="17">
    <w:abstractNumId w:val="8"/>
  </w:num>
  <w:num w:numId="18">
    <w:abstractNumId w:val="5"/>
  </w:num>
  <w:num w:numId="19">
    <w:abstractNumId w:val="10"/>
  </w:num>
  <w:num w:numId="20">
    <w:abstractNumId w:val="11"/>
  </w:num>
  <w:num w:numId="21">
    <w:abstractNumId w:val="14"/>
  </w:num>
  <w:num w:numId="22">
    <w:abstractNumId w:val="17"/>
  </w:num>
  <w:num w:numId="23">
    <w:abstractNumId w:val="1"/>
  </w:num>
  <w:num w:numId="24">
    <w:abstractNumId w:val="4"/>
  </w:num>
  <w:num w:numId="25">
    <w:abstractNumId w:val="15"/>
  </w:num>
  <w:num w:numId="26">
    <w:abstractNumId w:val="2"/>
  </w:num>
  <w:num w:numId="27">
    <w:abstractNumId w:val="0"/>
  </w:num>
  <w:num w:numId="28">
    <w:abstractNumId w:val="2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08"/>
    <w:rsid w:val="0000018B"/>
    <w:rsid w:val="00000AC7"/>
    <w:rsid w:val="00003901"/>
    <w:rsid w:val="0000675E"/>
    <w:rsid w:val="00007EF8"/>
    <w:rsid w:val="00010812"/>
    <w:rsid w:val="00012A21"/>
    <w:rsid w:val="00012D47"/>
    <w:rsid w:val="00025028"/>
    <w:rsid w:val="00025864"/>
    <w:rsid w:val="000332F8"/>
    <w:rsid w:val="000415AA"/>
    <w:rsid w:val="00042ED6"/>
    <w:rsid w:val="00046CA1"/>
    <w:rsid w:val="00050294"/>
    <w:rsid w:val="00053583"/>
    <w:rsid w:val="00053F54"/>
    <w:rsid w:val="00057FBB"/>
    <w:rsid w:val="000641B7"/>
    <w:rsid w:val="000746C3"/>
    <w:rsid w:val="000750AA"/>
    <w:rsid w:val="00076617"/>
    <w:rsid w:val="000778F3"/>
    <w:rsid w:val="00077D06"/>
    <w:rsid w:val="00080470"/>
    <w:rsid w:val="0008774B"/>
    <w:rsid w:val="00094895"/>
    <w:rsid w:val="00095703"/>
    <w:rsid w:val="0009634E"/>
    <w:rsid w:val="000A2F49"/>
    <w:rsid w:val="000A5AB2"/>
    <w:rsid w:val="000B12E2"/>
    <w:rsid w:val="000B1386"/>
    <w:rsid w:val="000B2F7C"/>
    <w:rsid w:val="000B375E"/>
    <w:rsid w:val="000B5751"/>
    <w:rsid w:val="000C5167"/>
    <w:rsid w:val="000D042F"/>
    <w:rsid w:val="000D4D26"/>
    <w:rsid w:val="000D5A90"/>
    <w:rsid w:val="000D76A4"/>
    <w:rsid w:val="000E388F"/>
    <w:rsid w:val="000E3F89"/>
    <w:rsid w:val="000F0A5B"/>
    <w:rsid w:val="000F2BC3"/>
    <w:rsid w:val="000F3938"/>
    <w:rsid w:val="000F77A7"/>
    <w:rsid w:val="00110ABD"/>
    <w:rsid w:val="00120A47"/>
    <w:rsid w:val="00120DCA"/>
    <w:rsid w:val="00121927"/>
    <w:rsid w:val="00122901"/>
    <w:rsid w:val="00122E69"/>
    <w:rsid w:val="00125D07"/>
    <w:rsid w:val="00125F36"/>
    <w:rsid w:val="00131271"/>
    <w:rsid w:val="001357FA"/>
    <w:rsid w:val="00137278"/>
    <w:rsid w:val="001513CA"/>
    <w:rsid w:val="00155DFF"/>
    <w:rsid w:val="0016595D"/>
    <w:rsid w:val="001755B0"/>
    <w:rsid w:val="00183F10"/>
    <w:rsid w:val="00184BB8"/>
    <w:rsid w:val="0018715B"/>
    <w:rsid w:val="001A374B"/>
    <w:rsid w:val="001A6CB7"/>
    <w:rsid w:val="001B36A2"/>
    <w:rsid w:val="001B3928"/>
    <w:rsid w:val="001B5FBE"/>
    <w:rsid w:val="001B6787"/>
    <w:rsid w:val="001B7A98"/>
    <w:rsid w:val="001B7DE4"/>
    <w:rsid w:val="001C3452"/>
    <w:rsid w:val="001D12E9"/>
    <w:rsid w:val="001D1E01"/>
    <w:rsid w:val="001D2D06"/>
    <w:rsid w:val="001D35B2"/>
    <w:rsid w:val="001D4935"/>
    <w:rsid w:val="001E5142"/>
    <w:rsid w:val="001E56A1"/>
    <w:rsid w:val="00200E9B"/>
    <w:rsid w:val="00201B6B"/>
    <w:rsid w:val="0020677D"/>
    <w:rsid w:val="00210895"/>
    <w:rsid w:val="00210B4A"/>
    <w:rsid w:val="002139D2"/>
    <w:rsid w:val="0021733B"/>
    <w:rsid w:val="0022154F"/>
    <w:rsid w:val="00223EB5"/>
    <w:rsid w:val="00235C80"/>
    <w:rsid w:val="0024682F"/>
    <w:rsid w:val="00252A26"/>
    <w:rsid w:val="00253503"/>
    <w:rsid w:val="002711D8"/>
    <w:rsid w:val="00271C2F"/>
    <w:rsid w:val="00276CFF"/>
    <w:rsid w:val="00281457"/>
    <w:rsid w:val="0028158D"/>
    <w:rsid w:val="00285714"/>
    <w:rsid w:val="0029143A"/>
    <w:rsid w:val="00292051"/>
    <w:rsid w:val="002A2D28"/>
    <w:rsid w:val="002B1BEA"/>
    <w:rsid w:val="002B45E7"/>
    <w:rsid w:val="002B7A42"/>
    <w:rsid w:val="002C006B"/>
    <w:rsid w:val="002C1F57"/>
    <w:rsid w:val="002D319F"/>
    <w:rsid w:val="002D5D5B"/>
    <w:rsid w:val="002E0448"/>
    <w:rsid w:val="002E1FB1"/>
    <w:rsid w:val="00300CE4"/>
    <w:rsid w:val="0030207D"/>
    <w:rsid w:val="003022D4"/>
    <w:rsid w:val="0030321D"/>
    <w:rsid w:val="00303860"/>
    <w:rsid w:val="003070F2"/>
    <w:rsid w:val="003107C4"/>
    <w:rsid w:val="00312D91"/>
    <w:rsid w:val="003139DB"/>
    <w:rsid w:val="00313DE0"/>
    <w:rsid w:val="00316E55"/>
    <w:rsid w:val="003204B7"/>
    <w:rsid w:val="003209E4"/>
    <w:rsid w:val="00326376"/>
    <w:rsid w:val="00327D37"/>
    <w:rsid w:val="00331B98"/>
    <w:rsid w:val="00331BA8"/>
    <w:rsid w:val="003336A7"/>
    <w:rsid w:val="0033492C"/>
    <w:rsid w:val="003351EC"/>
    <w:rsid w:val="00344CDF"/>
    <w:rsid w:val="0034562C"/>
    <w:rsid w:val="0035231C"/>
    <w:rsid w:val="00354176"/>
    <w:rsid w:val="00354267"/>
    <w:rsid w:val="0036062D"/>
    <w:rsid w:val="00365BAD"/>
    <w:rsid w:val="003668DD"/>
    <w:rsid w:val="00366B94"/>
    <w:rsid w:val="00370271"/>
    <w:rsid w:val="00383D58"/>
    <w:rsid w:val="00387FEE"/>
    <w:rsid w:val="003920FD"/>
    <w:rsid w:val="00392ACC"/>
    <w:rsid w:val="003953B4"/>
    <w:rsid w:val="003B1025"/>
    <w:rsid w:val="003B7A2D"/>
    <w:rsid w:val="003C4044"/>
    <w:rsid w:val="003C4A76"/>
    <w:rsid w:val="003D03F0"/>
    <w:rsid w:val="003E6600"/>
    <w:rsid w:val="003E66E6"/>
    <w:rsid w:val="003E6DEF"/>
    <w:rsid w:val="003F6A8C"/>
    <w:rsid w:val="0041740E"/>
    <w:rsid w:val="00425B17"/>
    <w:rsid w:val="00434180"/>
    <w:rsid w:val="0043564A"/>
    <w:rsid w:val="00436052"/>
    <w:rsid w:val="00443A72"/>
    <w:rsid w:val="00463712"/>
    <w:rsid w:val="004737DE"/>
    <w:rsid w:val="00474793"/>
    <w:rsid w:val="00477F8D"/>
    <w:rsid w:val="004971C4"/>
    <w:rsid w:val="004A151B"/>
    <w:rsid w:val="004A423E"/>
    <w:rsid w:val="004A4A5E"/>
    <w:rsid w:val="004A5465"/>
    <w:rsid w:val="004B254F"/>
    <w:rsid w:val="004B6B27"/>
    <w:rsid w:val="004B779C"/>
    <w:rsid w:val="004B7820"/>
    <w:rsid w:val="004C035C"/>
    <w:rsid w:val="004C1251"/>
    <w:rsid w:val="004C3ABC"/>
    <w:rsid w:val="004C65A3"/>
    <w:rsid w:val="004D2014"/>
    <w:rsid w:val="004D5801"/>
    <w:rsid w:val="004D67AF"/>
    <w:rsid w:val="004F1813"/>
    <w:rsid w:val="004F2880"/>
    <w:rsid w:val="004F2894"/>
    <w:rsid w:val="004F600B"/>
    <w:rsid w:val="004F729E"/>
    <w:rsid w:val="005000BE"/>
    <w:rsid w:val="00503A39"/>
    <w:rsid w:val="005101F1"/>
    <w:rsid w:val="00514C9A"/>
    <w:rsid w:val="005248EA"/>
    <w:rsid w:val="005266F5"/>
    <w:rsid w:val="005268F9"/>
    <w:rsid w:val="0053288E"/>
    <w:rsid w:val="005400B2"/>
    <w:rsid w:val="00541CD1"/>
    <w:rsid w:val="00542EFD"/>
    <w:rsid w:val="00546423"/>
    <w:rsid w:val="00546EDA"/>
    <w:rsid w:val="005510A7"/>
    <w:rsid w:val="0055665B"/>
    <w:rsid w:val="00557748"/>
    <w:rsid w:val="005622F6"/>
    <w:rsid w:val="005652D0"/>
    <w:rsid w:val="00565EE6"/>
    <w:rsid w:val="00573D74"/>
    <w:rsid w:val="0058043B"/>
    <w:rsid w:val="00583B5D"/>
    <w:rsid w:val="00594B05"/>
    <w:rsid w:val="00596E33"/>
    <w:rsid w:val="005A5BBC"/>
    <w:rsid w:val="005B4A5F"/>
    <w:rsid w:val="005B5134"/>
    <w:rsid w:val="005C631F"/>
    <w:rsid w:val="005D0988"/>
    <w:rsid w:val="005D34CE"/>
    <w:rsid w:val="005E3009"/>
    <w:rsid w:val="005E645F"/>
    <w:rsid w:val="005E777C"/>
    <w:rsid w:val="005F098C"/>
    <w:rsid w:val="005F3DF9"/>
    <w:rsid w:val="00607916"/>
    <w:rsid w:val="00611E1D"/>
    <w:rsid w:val="00615278"/>
    <w:rsid w:val="00616A02"/>
    <w:rsid w:val="00623268"/>
    <w:rsid w:val="006250B4"/>
    <w:rsid w:val="006266EC"/>
    <w:rsid w:val="0063026D"/>
    <w:rsid w:val="0063370A"/>
    <w:rsid w:val="0064001D"/>
    <w:rsid w:val="00642C48"/>
    <w:rsid w:val="00644735"/>
    <w:rsid w:val="0065229C"/>
    <w:rsid w:val="00661F6D"/>
    <w:rsid w:val="006624E6"/>
    <w:rsid w:val="006672BC"/>
    <w:rsid w:val="006735CA"/>
    <w:rsid w:val="00674930"/>
    <w:rsid w:val="006757DA"/>
    <w:rsid w:val="00683EEF"/>
    <w:rsid w:val="00687559"/>
    <w:rsid w:val="00687A3D"/>
    <w:rsid w:val="00694CCB"/>
    <w:rsid w:val="00695E3D"/>
    <w:rsid w:val="006A2C5E"/>
    <w:rsid w:val="006A4A3E"/>
    <w:rsid w:val="006A70A8"/>
    <w:rsid w:val="006B3EA1"/>
    <w:rsid w:val="006B7E41"/>
    <w:rsid w:val="006C43D2"/>
    <w:rsid w:val="006C737C"/>
    <w:rsid w:val="006D515C"/>
    <w:rsid w:val="006D5FEC"/>
    <w:rsid w:val="006E00D3"/>
    <w:rsid w:val="006E092C"/>
    <w:rsid w:val="006E174E"/>
    <w:rsid w:val="006E1D8E"/>
    <w:rsid w:val="006E70EB"/>
    <w:rsid w:val="006F0C4E"/>
    <w:rsid w:val="006F122F"/>
    <w:rsid w:val="006F34A7"/>
    <w:rsid w:val="006F4D8B"/>
    <w:rsid w:val="00700FCB"/>
    <w:rsid w:val="007012C0"/>
    <w:rsid w:val="007063EB"/>
    <w:rsid w:val="00707C70"/>
    <w:rsid w:val="007104A6"/>
    <w:rsid w:val="00711A38"/>
    <w:rsid w:val="00712083"/>
    <w:rsid w:val="00713A1C"/>
    <w:rsid w:val="00713E08"/>
    <w:rsid w:val="007162D6"/>
    <w:rsid w:val="00717F5F"/>
    <w:rsid w:val="00721BEF"/>
    <w:rsid w:val="007228FA"/>
    <w:rsid w:val="00726F1B"/>
    <w:rsid w:val="00737DD2"/>
    <w:rsid w:val="00744D97"/>
    <w:rsid w:val="00746F11"/>
    <w:rsid w:val="00757521"/>
    <w:rsid w:val="00763F92"/>
    <w:rsid w:val="007657C3"/>
    <w:rsid w:val="00766FD4"/>
    <w:rsid w:val="00771ECD"/>
    <w:rsid w:val="00773A6D"/>
    <w:rsid w:val="007758CF"/>
    <w:rsid w:val="00775D49"/>
    <w:rsid w:val="00785CBB"/>
    <w:rsid w:val="007870AC"/>
    <w:rsid w:val="00792CCB"/>
    <w:rsid w:val="00795F9D"/>
    <w:rsid w:val="007A3AA3"/>
    <w:rsid w:val="007A51A9"/>
    <w:rsid w:val="007B0431"/>
    <w:rsid w:val="007B1651"/>
    <w:rsid w:val="007B1DE8"/>
    <w:rsid w:val="007D50A2"/>
    <w:rsid w:val="007D70B4"/>
    <w:rsid w:val="007E52DF"/>
    <w:rsid w:val="007E6E3F"/>
    <w:rsid w:val="007F03DA"/>
    <w:rsid w:val="007F41B5"/>
    <w:rsid w:val="00800A49"/>
    <w:rsid w:val="00803ECC"/>
    <w:rsid w:val="008072AE"/>
    <w:rsid w:val="008100AF"/>
    <w:rsid w:val="008122C8"/>
    <w:rsid w:val="008141C5"/>
    <w:rsid w:val="00816195"/>
    <w:rsid w:val="00824EB7"/>
    <w:rsid w:val="00824F3D"/>
    <w:rsid w:val="00825653"/>
    <w:rsid w:val="00833627"/>
    <w:rsid w:val="00834487"/>
    <w:rsid w:val="00834C42"/>
    <w:rsid w:val="008407E4"/>
    <w:rsid w:val="008467B5"/>
    <w:rsid w:val="008535D1"/>
    <w:rsid w:val="00867F20"/>
    <w:rsid w:val="00881BA2"/>
    <w:rsid w:val="0088793F"/>
    <w:rsid w:val="00891190"/>
    <w:rsid w:val="00891320"/>
    <w:rsid w:val="008918B1"/>
    <w:rsid w:val="00893F4D"/>
    <w:rsid w:val="00897143"/>
    <w:rsid w:val="008A7670"/>
    <w:rsid w:val="008A7F93"/>
    <w:rsid w:val="008B694B"/>
    <w:rsid w:val="008B77B4"/>
    <w:rsid w:val="008C2DA1"/>
    <w:rsid w:val="008C5889"/>
    <w:rsid w:val="008D0FAE"/>
    <w:rsid w:val="008D2BA5"/>
    <w:rsid w:val="008D43D8"/>
    <w:rsid w:val="008E7309"/>
    <w:rsid w:val="008F0FEE"/>
    <w:rsid w:val="008F3C3B"/>
    <w:rsid w:val="008F5606"/>
    <w:rsid w:val="008F695A"/>
    <w:rsid w:val="009016E5"/>
    <w:rsid w:val="00903E84"/>
    <w:rsid w:val="00903F87"/>
    <w:rsid w:val="009066DD"/>
    <w:rsid w:val="009114E8"/>
    <w:rsid w:val="00920CFA"/>
    <w:rsid w:val="009303A4"/>
    <w:rsid w:val="009322A0"/>
    <w:rsid w:val="009338B5"/>
    <w:rsid w:val="00934FBE"/>
    <w:rsid w:val="0093750A"/>
    <w:rsid w:val="0094653D"/>
    <w:rsid w:val="00946E5F"/>
    <w:rsid w:val="00955048"/>
    <w:rsid w:val="009565D4"/>
    <w:rsid w:val="00961C41"/>
    <w:rsid w:val="00962FA0"/>
    <w:rsid w:val="00963A00"/>
    <w:rsid w:val="00970867"/>
    <w:rsid w:val="009709C2"/>
    <w:rsid w:val="00991C43"/>
    <w:rsid w:val="009A5D04"/>
    <w:rsid w:val="009B1BB5"/>
    <w:rsid w:val="009B1E18"/>
    <w:rsid w:val="009B6656"/>
    <w:rsid w:val="009C3202"/>
    <w:rsid w:val="009C3AD9"/>
    <w:rsid w:val="009C4929"/>
    <w:rsid w:val="009C62EE"/>
    <w:rsid w:val="009C7101"/>
    <w:rsid w:val="009D31CA"/>
    <w:rsid w:val="009D4318"/>
    <w:rsid w:val="009D55A2"/>
    <w:rsid w:val="009E36B5"/>
    <w:rsid w:val="00A017AF"/>
    <w:rsid w:val="00A02FE6"/>
    <w:rsid w:val="00A05361"/>
    <w:rsid w:val="00A073B9"/>
    <w:rsid w:val="00A17A15"/>
    <w:rsid w:val="00A243D9"/>
    <w:rsid w:val="00A33949"/>
    <w:rsid w:val="00A33BB6"/>
    <w:rsid w:val="00A401EB"/>
    <w:rsid w:val="00A41FC5"/>
    <w:rsid w:val="00A43642"/>
    <w:rsid w:val="00A51EDB"/>
    <w:rsid w:val="00A51F2D"/>
    <w:rsid w:val="00A5600A"/>
    <w:rsid w:val="00A57669"/>
    <w:rsid w:val="00A63CC3"/>
    <w:rsid w:val="00A640A6"/>
    <w:rsid w:val="00A7040B"/>
    <w:rsid w:val="00A714B7"/>
    <w:rsid w:val="00A7251F"/>
    <w:rsid w:val="00A75C76"/>
    <w:rsid w:val="00A77175"/>
    <w:rsid w:val="00A83727"/>
    <w:rsid w:val="00A91599"/>
    <w:rsid w:val="00A966FF"/>
    <w:rsid w:val="00AA6973"/>
    <w:rsid w:val="00AB39EC"/>
    <w:rsid w:val="00AB5976"/>
    <w:rsid w:val="00AB632B"/>
    <w:rsid w:val="00AC0A06"/>
    <w:rsid w:val="00AC45BA"/>
    <w:rsid w:val="00AC4D82"/>
    <w:rsid w:val="00AD3F71"/>
    <w:rsid w:val="00AD4C0F"/>
    <w:rsid w:val="00AE1AE5"/>
    <w:rsid w:val="00AE2908"/>
    <w:rsid w:val="00AE5E0C"/>
    <w:rsid w:val="00AE7E76"/>
    <w:rsid w:val="00AF3032"/>
    <w:rsid w:val="00AF5027"/>
    <w:rsid w:val="00B013EA"/>
    <w:rsid w:val="00B10605"/>
    <w:rsid w:val="00B137C4"/>
    <w:rsid w:val="00B14090"/>
    <w:rsid w:val="00B22B48"/>
    <w:rsid w:val="00B236D1"/>
    <w:rsid w:val="00B27E6B"/>
    <w:rsid w:val="00B31247"/>
    <w:rsid w:val="00B318FF"/>
    <w:rsid w:val="00B34DDC"/>
    <w:rsid w:val="00B41C22"/>
    <w:rsid w:val="00B43609"/>
    <w:rsid w:val="00B55F2B"/>
    <w:rsid w:val="00B60453"/>
    <w:rsid w:val="00B62BCC"/>
    <w:rsid w:val="00B66F31"/>
    <w:rsid w:val="00B76213"/>
    <w:rsid w:val="00B76392"/>
    <w:rsid w:val="00B803A7"/>
    <w:rsid w:val="00B82618"/>
    <w:rsid w:val="00B82D1B"/>
    <w:rsid w:val="00B84014"/>
    <w:rsid w:val="00B8421B"/>
    <w:rsid w:val="00B847B4"/>
    <w:rsid w:val="00B8597E"/>
    <w:rsid w:val="00B87F37"/>
    <w:rsid w:val="00B94469"/>
    <w:rsid w:val="00BA4112"/>
    <w:rsid w:val="00BA6C66"/>
    <w:rsid w:val="00BA7554"/>
    <w:rsid w:val="00BB1EC5"/>
    <w:rsid w:val="00BB1F05"/>
    <w:rsid w:val="00BB200F"/>
    <w:rsid w:val="00BB443B"/>
    <w:rsid w:val="00BB5EE9"/>
    <w:rsid w:val="00BB6B04"/>
    <w:rsid w:val="00BB79AA"/>
    <w:rsid w:val="00BC7A1D"/>
    <w:rsid w:val="00BD18CC"/>
    <w:rsid w:val="00BD426E"/>
    <w:rsid w:val="00BD7714"/>
    <w:rsid w:val="00BE16AB"/>
    <w:rsid w:val="00BE3EE8"/>
    <w:rsid w:val="00BE5901"/>
    <w:rsid w:val="00BF1FD3"/>
    <w:rsid w:val="00BF21F8"/>
    <w:rsid w:val="00BF458C"/>
    <w:rsid w:val="00C12F38"/>
    <w:rsid w:val="00C130CB"/>
    <w:rsid w:val="00C16192"/>
    <w:rsid w:val="00C16536"/>
    <w:rsid w:val="00C21342"/>
    <w:rsid w:val="00C26107"/>
    <w:rsid w:val="00C26C27"/>
    <w:rsid w:val="00C26CA0"/>
    <w:rsid w:val="00C313CC"/>
    <w:rsid w:val="00C32DD0"/>
    <w:rsid w:val="00C35207"/>
    <w:rsid w:val="00C36D9A"/>
    <w:rsid w:val="00C37AAF"/>
    <w:rsid w:val="00C42DF0"/>
    <w:rsid w:val="00C4668D"/>
    <w:rsid w:val="00C5396C"/>
    <w:rsid w:val="00C626AA"/>
    <w:rsid w:val="00C63BAB"/>
    <w:rsid w:val="00C656FF"/>
    <w:rsid w:val="00C725FF"/>
    <w:rsid w:val="00C77FAA"/>
    <w:rsid w:val="00C813D0"/>
    <w:rsid w:val="00C845EE"/>
    <w:rsid w:val="00C84ECA"/>
    <w:rsid w:val="00C9032D"/>
    <w:rsid w:val="00C903F9"/>
    <w:rsid w:val="00C96CC5"/>
    <w:rsid w:val="00CA48F6"/>
    <w:rsid w:val="00CA78AE"/>
    <w:rsid w:val="00CB59C6"/>
    <w:rsid w:val="00CB6B9F"/>
    <w:rsid w:val="00CC38BA"/>
    <w:rsid w:val="00CC57DE"/>
    <w:rsid w:val="00CD47A8"/>
    <w:rsid w:val="00CE197E"/>
    <w:rsid w:val="00CE5812"/>
    <w:rsid w:val="00D00317"/>
    <w:rsid w:val="00D02492"/>
    <w:rsid w:val="00D043DC"/>
    <w:rsid w:val="00D05339"/>
    <w:rsid w:val="00D054AA"/>
    <w:rsid w:val="00D05755"/>
    <w:rsid w:val="00D1128B"/>
    <w:rsid w:val="00D151C5"/>
    <w:rsid w:val="00D15741"/>
    <w:rsid w:val="00D15BF9"/>
    <w:rsid w:val="00D23B7F"/>
    <w:rsid w:val="00D56AD0"/>
    <w:rsid w:val="00D661FC"/>
    <w:rsid w:val="00D74A0D"/>
    <w:rsid w:val="00D76FDA"/>
    <w:rsid w:val="00D86A8E"/>
    <w:rsid w:val="00D87E1B"/>
    <w:rsid w:val="00D91743"/>
    <w:rsid w:val="00DA5A1C"/>
    <w:rsid w:val="00DB0BB9"/>
    <w:rsid w:val="00DB0CEF"/>
    <w:rsid w:val="00DB6661"/>
    <w:rsid w:val="00DB743D"/>
    <w:rsid w:val="00DB7661"/>
    <w:rsid w:val="00DB788F"/>
    <w:rsid w:val="00DC7F40"/>
    <w:rsid w:val="00DD2132"/>
    <w:rsid w:val="00DD4167"/>
    <w:rsid w:val="00DD5618"/>
    <w:rsid w:val="00DD622C"/>
    <w:rsid w:val="00DD6BC7"/>
    <w:rsid w:val="00DE1596"/>
    <w:rsid w:val="00DF433B"/>
    <w:rsid w:val="00DF4974"/>
    <w:rsid w:val="00E07E38"/>
    <w:rsid w:val="00E14815"/>
    <w:rsid w:val="00E17F2A"/>
    <w:rsid w:val="00E23012"/>
    <w:rsid w:val="00E2563A"/>
    <w:rsid w:val="00E25CCA"/>
    <w:rsid w:val="00E3759A"/>
    <w:rsid w:val="00E41DE1"/>
    <w:rsid w:val="00E42323"/>
    <w:rsid w:val="00E4687F"/>
    <w:rsid w:val="00E477B4"/>
    <w:rsid w:val="00E50242"/>
    <w:rsid w:val="00E55159"/>
    <w:rsid w:val="00E6185D"/>
    <w:rsid w:val="00E6246B"/>
    <w:rsid w:val="00E63D58"/>
    <w:rsid w:val="00E65628"/>
    <w:rsid w:val="00E65ECC"/>
    <w:rsid w:val="00E72075"/>
    <w:rsid w:val="00E731F2"/>
    <w:rsid w:val="00E76749"/>
    <w:rsid w:val="00E818D3"/>
    <w:rsid w:val="00E84BCA"/>
    <w:rsid w:val="00E87A18"/>
    <w:rsid w:val="00E91800"/>
    <w:rsid w:val="00EA405E"/>
    <w:rsid w:val="00EC1580"/>
    <w:rsid w:val="00EC2980"/>
    <w:rsid w:val="00EC39DA"/>
    <w:rsid w:val="00EC5980"/>
    <w:rsid w:val="00EC5B1E"/>
    <w:rsid w:val="00EC70AD"/>
    <w:rsid w:val="00ED171C"/>
    <w:rsid w:val="00ED5C36"/>
    <w:rsid w:val="00EE087D"/>
    <w:rsid w:val="00EE2E51"/>
    <w:rsid w:val="00EF614F"/>
    <w:rsid w:val="00EF6786"/>
    <w:rsid w:val="00EF7342"/>
    <w:rsid w:val="00F04922"/>
    <w:rsid w:val="00F13B27"/>
    <w:rsid w:val="00F146C7"/>
    <w:rsid w:val="00F14C89"/>
    <w:rsid w:val="00F21FA2"/>
    <w:rsid w:val="00F23046"/>
    <w:rsid w:val="00F2312C"/>
    <w:rsid w:val="00F27C31"/>
    <w:rsid w:val="00F30F9A"/>
    <w:rsid w:val="00F34F60"/>
    <w:rsid w:val="00F36241"/>
    <w:rsid w:val="00F44240"/>
    <w:rsid w:val="00F45E2B"/>
    <w:rsid w:val="00F46C58"/>
    <w:rsid w:val="00F47956"/>
    <w:rsid w:val="00F53605"/>
    <w:rsid w:val="00F56DF2"/>
    <w:rsid w:val="00F614A6"/>
    <w:rsid w:val="00F631C9"/>
    <w:rsid w:val="00F63879"/>
    <w:rsid w:val="00F6547B"/>
    <w:rsid w:val="00F65D15"/>
    <w:rsid w:val="00F66B45"/>
    <w:rsid w:val="00F713FE"/>
    <w:rsid w:val="00F7283C"/>
    <w:rsid w:val="00F75005"/>
    <w:rsid w:val="00F75172"/>
    <w:rsid w:val="00F77BD4"/>
    <w:rsid w:val="00F90B5D"/>
    <w:rsid w:val="00F919A6"/>
    <w:rsid w:val="00F96D2D"/>
    <w:rsid w:val="00FC5877"/>
    <w:rsid w:val="00FD4215"/>
    <w:rsid w:val="00FD4359"/>
    <w:rsid w:val="00FD4D24"/>
    <w:rsid w:val="00FE0711"/>
    <w:rsid w:val="00FE40DE"/>
    <w:rsid w:val="00FE4A6C"/>
    <w:rsid w:val="00FF0270"/>
    <w:rsid w:val="00FF0278"/>
    <w:rsid w:val="00FF2E42"/>
    <w:rsid w:val="00FF5EC1"/>
    <w:rsid w:val="00FF6EF4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A47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0A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436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13E08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3">
    <w:name w:val="heading 3"/>
    <w:basedOn w:val="2"/>
    <w:next w:val="a"/>
    <w:link w:val="30"/>
    <w:qFormat/>
    <w:rsid w:val="00B43609"/>
    <w:pPr>
      <w:keepNext w:val="0"/>
      <w:widowControl w:val="0"/>
      <w:autoSpaceDE w:val="0"/>
      <w:autoSpaceDN w:val="0"/>
      <w:adjustRightInd w:val="0"/>
      <w:spacing w:before="108" w:after="108"/>
      <w:outlineLvl w:val="2"/>
    </w:pPr>
    <w:rPr>
      <w:rFonts w:ascii="Arial" w:hAnsi="Arial" w:cs="Arial"/>
      <w:bCs/>
      <w:color w:val="000080"/>
      <w:sz w:val="20"/>
    </w:rPr>
  </w:style>
  <w:style w:type="paragraph" w:styleId="4">
    <w:name w:val="heading 4"/>
    <w:basedOn w:val="3"/>
    <w:next w:val="a"/>
    <w:link w:val="40"/>
    <w:qFormat/>
    <w:rsid w:val="00B43609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B436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7">
    <w:name w:val="heading 7"/>
    <w:basedOn w:val="a"/>
    <w:next w:val="a"/>
    <w:link w:val="7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ind w:firstLine="4395"/>
      <w:jc w:val="both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13E08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No Spacing"/>
    <w:uiPriority w:val="1"/>
    <w:qFormat/>
    <w:rsid w:val="00713E08"/>
    <w:rPr>
      <w:sz w:val="22"/>
      <w:szCs w:val="22"/>
    </w:rPr>
  </w:style>
  <w:style w:type="paragraph" w:styleId="a4">
    <w:name w:val="Balloon Text"/>
    <w:basedOn w:val="a"/>
    <w:link w:val="a5"/>
    <w:semiHidden/>
    <w:unhideWhenUsed/>
    <w:rsid w:val="00713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13E08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687A3D"/>
    <w:pPr>
      <w:spacing w:after="0" w:line="240" w:lineRule="auto"/>
      <w:jc w:val="center"/>
    </w:pPr>
    <w:rPr>
      <w:rFonts w:ascii="Times New Roman" w:hAnsi="Times New Roman"/>
      <w:b/>
      <w:sz w:val="28"/>
      <w:szCs w:val="24"/>
      <w:lang w:eastAsia="en-US"/>
    </w:rPr>
  </w:style>
  <w:style w:type="character" w:customStyle="1" w:styleId="a7">
    <w:name w:val="Название Знак"/>
    <w:link w:val="a6"/>
    <w:uiPriority w:val="99"/>
    <w:rsid w:val="00687A3D"/>
    <w:rPr>
      <w:rFonts w:ascii="Times New Roman" w:hAnsi="Times New Roman"/>
      <w:b/>
      <w:sz w:val="28"/>
      <w:szCs w:val="24"/>
      <w:lang w:eastAsia="en-US"/>
    </w:rPr>
  </w:style>
  <w:style w:type="character" w:styleId="a8">
    <w:name w:val="Hyperlink"/>
    <w:unhideWhenUsed/>
    <w:rsid w:val="00A91599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436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"/>
    <w:semiHidden/>
    <w:rsid w:val="00B4360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9">
    <w:name w:val="Body Text Indent"/>
    <w:basedOn w:val="a"/>
    <w:link w:val="aa"/>
    <w:semiHidden/>
    <w:unhideWhenUsed/>
    <w:rsid w:val="00B43609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B43609"/>
    <w:rPr>
      <w:sz w:val="22"/>
      <w:szCs w:val="22"/>
    </w:rPr>
  </w:style>
  <w:style w:type="paragraph" w:styleId="21">
    <w:name w:val="Body Text Indent 2"/>
    <w:basedOn w:val="a"/>
    <w:link w:val="22"/>
    <w:unhideWhenUsed/>
    <w:rsid w:val="00B43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B43609"/>
    <w:rPr>
      <w:sz w:val="22"/>
      <w:szCs w:val="22"/>
    </w:rPr>
  </w:style>
  <w:style w:type="paragraph" w:styleId="31">
    <w:name w:val="Body Text Indent 3"/>
    <w:basedOn w:val="a"/>
    <w:link w:val="32"/>
    <w:semiHidden/>
    <w:unhideWhenUsed/>
    <w:rsid w:val="00B436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B43609"/>
    <w:rPr>
      <w:sz w:val="16"/>
      <w:szCs w:val="16"/>
    </w:rPr>
  </w:style>
  <w:style w:type="paragraph" w:styleId="33">
    <w:name w:val="Body Text 3"/>
    <w:basedOn w:val="a"/>
    <w:link w:val="34"/>
    <w:semiHidden/>
    <w:unhideWhenUsed/>
    <w:rsid w:val="00B4360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B43609"/>
    <w:rPr>
      <w:sz w:val="16"/>
      <w:szCs w:val="16"/>
    </w:rPr>
  </w:style>
  <w:style w:type="character" w:customStyle="1" w:styleId="30">
    <w:name w:val="Заголовок 3 Знак"/>
    <w:link w:val="3"/>
    <w:rsid w:val="00B43609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link w:val="4"/>
    <w:rsid w:val="00B43609"/>
    <w:rPr>
      <w:rFonts w:ascii="Arial" w:hAnsi="Arial" w:cs="Arial"/>
      <w:b/>
      <w:bCs/>
      <w:color w:val="000080"/>
    </w:rPr>
  </w:style>
  <w:style w:type="character" w:customStyle="1" w:styleId="60">
    <w:name w:val="Заголовок 6 Знак"/>
    <w:link w:val="6"/>
    <w:rsid w:val="00B43609"/>
    <w:rPr>
      <w:rFonts w:ascii="Times New Roman" w:hAnsi="Times New Roman"/>
      <w:b/>
      <w:sz w:val="24"/>
      <w:szCs w:val="24"/>
    </w:rPr>
  </w:style>
  <w:style w:type="character" w:customStyle="1" w:styleId="70">
    <w:name w:val="Заголовок 7 Знак"/>
    <w:link w:val="7"/>
    <w:rsid w:val="00B43609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B43609"/>
    <w:rPr>
      <w:rFonts w:ascii="Times New Roman" w:hAnsi="Times New Roman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43609"/>
  </w:style>
  <w:style w:type="character" w:customStyle="1" w:styleId="ab">
    <w:name w:val="Цветовое выделение"/>
    <w:rsid w:val="00B43609"/>
    <w:rPr>
      <w:b/>
      <w:bCs/>
      <w:color w:val="000080"/>
      <w:sz w:val="20"/>
      <w:szCs w:val="20"/>
    </w:rPr>
  </w:style>
  <w:style w:type="character" w:customStyle="1" w:styleId="ac">
    <w:name w:val="Гипертекстовая ссылка"/>
    <w:rsid w:val="00B43609"/>
    <w:rPr>
      <w:b/>
      <w:bCs/>
      <w:color w:val="008000"/>
      <w:sz w:val="20"/>
      <w:szCs w:val="20"/>
      <w:u w:val="single"/>
    </w:rPr>
  </w:style>
  <w:style w:type="paragraph" w:customStyle="1" w:styleId="ad">
    <w:name w:val="Заголовок статьи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e">
    <w:name w:val="Текст (лев. подпись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">
    <w:name w:val="Колонтитул (левый)"/>
    <w:basedOn w:val="ae"/>
    <w:next w:val="a"/>
    <w:rsid w:val="00B43609"/>
    <w:rPr>
      <w:sz w:val="14"/>
      <w:szCs w:val="14"/>
    </w:rPr>
  </w:style>
  <w:style w:type="paragraph" w:customStyle="1" w:styleId="af0">
    <w:name w:val="Текст (прав. подпись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</w:rPr>
  </w:style>
  <w:style w:type="paragraph" w:customStyle="1" w:styleId="af1">
    <w:name w:val="Колонтитул (правый)"/>
    <w:basedOn w:val="af0"/>
    <w:next w:val="a"/>
    <w:rsid w:val="00B43609"/>
    <w:rPr>
      <w:sz w:val="14"/>
      <w:szCs w:val="14"/>
    </w:rPr>
  </w:style>
  <w:style w:type="paragraph" w:customStyle="1" w:styleId="af2">
    <w:name w:val="Комментарий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3">
    <w:name w:val="Комментарий пользователя"/>
    <w:basedOn w:val="af2"/>
    <w:next w:val="a"/>
    <w:rsid w:val="00B43609"/>
    <w:pPr>
      <w:jc w:val="left"/>
    </w:pPr>
    <w:rPr>
      <w:color w:val="000080"/>
    </w:rPr>
  </w:style>
  <w:style w:type="character" w:customStyle="1" w:styleId="af4">
    <w:name w:val="Найденные слова"/>
    <w:rsid w:val="00B43609"/>
  </w:style>
  <w:style w:type="character" w:customStyle="1" w:styleId="af5">
    <w:name w:val="Не вступил в силу"/>
    <w:rsid w:val="00B43609"/>
    <w:rPr>
      <w:b/>
      <w:bCs/>
      <w:color w:val="008080"/>
      <w:sz w:val="20"/>
      <w:szCs w:val="20"/>
    </w:rPr>
  </w:style>
  <w:style w:type="paragraph" w:customStyle="1" w:styleId="af6">
    <w:name w:val="Таблицы (моноширинный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7">
    <w:name w:val="Оглавление"/>
    <w:basedOn w:val="af6"/>
    <w:next w:val="a"/>
    <w:rsid w:val="00B43609"/>
    <w:pPr>
      <w:ind w:left="140"/>
    </w:pPr>
  </w:style>
  <w:style w:type="paragraph" w:customStyle="1" w:styleId="af8">
    <w:name w:val="Основное меню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9">
    <w:name w:val="Переменная часть"/>
    <w:basedOn w:val="af8"/>
    <w:next w:val="a"/>
    <w:rsid w:val="00B43609"/>
  </w:style>
  <w:style w:type="paragraph" w:customStyle="1" w:styleId="afa">
    <w:name w:val="Постоянная часть"/>
    <w:basedOn w:val="af8"/>
    <w:next w:val="a"/>
    <w:rsid w:val="00B43609"/>
    <w:rPr>
      <w:b/>
      <w:bCs/>
      <w:u w:val="single"/>
    </w:rPr>
  </w:style>
  <w:style w:type="paragraph" w:customStyle="1" w:styleId="afb">
    <w:name w:val="Прижатый влево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c">
    <w:name w:val="Продолжение ссылки"/>
    <w:rsid w:val="00B43609"/>
  </w:style>
  <w:style w:type="paragraph" w:customStyle="1" w:styleId="afd">
    <w:name w:val="Словарная статья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e">
    <w:name w:val="Текст (справка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0"/>
      <w:szCs w:val="20"/>
    </w:rPr>
  </w:style>
  <w:style w:type="character" w:customStyle="1" w:styleId="aff">
    <w:name w:val="Утратил силу"/>
    <w:rsid w:val="00B43609"/>
    <w:rPr>
      <w:b/>
      <w:bCs/>
      <w:strike/>
      <w:color w:val="808000"/>
      <w:sz w:val="20"/>
      <w:szCs w:val="20"/>
    </w:rPr>
  </w:style>
  <w:style w:type="paragraph" w:styleId="aff0">
    <w:name w:val="Body Text"/>
    <w:basedOn w:val="a"/>
    <w:link w:val="aff1"/>
    <w:semiHidden/>
    <w:rsid w:val="00B4360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1">
    <w:name w:val="Основной текст Знак"/>
    <w:link w:val="aff0"/>
    <w:semiHidden/>
    <w:rsid w:val="00B43609"/>
    <w:rPr>
      <w:rFonts w:ascii="Arial" w:hAnsi="Arial" w:cs="Arial"/>
    </w:rPr>
  </w:style>
  <w:style w:type="paragraph" w:customStyle="1" w:styleId="210">
    <w:name w:val="Основной текст 21"/>
    <w:basedOn w:val="a"/>
    <w:rsid w:val="00B43609"/>
    <w:pPr>
      <w:widowControl w:val="0"/>
      <w:spacing w:after="0" w:line="240" w:lineRule="auto"/>
      <w:ind w:right="5011"/>
    </w:pPr>
    <w:rPr>
      <w:rFonts w:ascii="Times New Roman" w:hAnsi="Times New Roman"/>
      <w:sz w:val="28"/>
      <w:szCs w:val="20"/>
    </w:rPr>
  </w:style>
  <w:style w:type="paragraph" w:styleId="aff2">
    <w:name w:val="header"/>
    <w:basedOn w:val="a"/>
    <w:link w:val="aff3"/>
    <w:uiPriority w:val="99"/>
    <w:rsid w:val="00B4360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uiPriority w:val="99"/>
    <w:rsid w:val="00B43609"/>
    <w:rPr>
      <w:rFonts w:ascii="Arial" w:hAnsi="Arial" w:cs="Arial"/>
    </w:rPr>
  </w:style>
  <w:style w:type="character" w:styleId="aff4">
    <w:name w:val="page number"/>
    <w:semiHidden/>
    <w:rsid w:val="00B43609"/>
  </w:style>
  <w:style w:type="paragraph" w:customStyle="1" w:styleId="ConsPlusNormal">
    <w:name w:val="ConsPlusNormal"/>
    <w:rsid w:val="00B436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4360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2"/>
    <w:basedOn w:val="a"/>
    <w:link w:val="24"/>
    <w:semiHidden/>
    <w:rsid w:val="00B4360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semiHidden/>
    <w:rsid w:val="00B43609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B436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5">
    <w:name w:val="FollowedHyperlink"/>
    <w:semiHidden/>
    <w:rsid w:val="00B43609"/>
    <w:rPr>
      <w:color w:val="800080"/>
      <w:u w:val="single"/>
    </w:rPr>
  </w:style>
  <w:style w:type="paragraph" w:customStyle="1" w:styleId="consnonformat0">
    <w:name w:val="consnonformat"/>
    <w:basedOn w:val="a"/>
    <w:rsid w:val="00B4360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5">
    <w:name w:val="заголовок 2"/>
    <w:basedOn w:val="a"/>
    <w:next w:val="a"/>
    <w:rsid w:val="00B43609"/>
    <w:pPr>
      <w:keepNext/>
      <w:widowControl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styleId="aff6">
    <w:name w:val="Strong"/>
    <w:qFormat/>
    <w:rsid w:val="00B43609"/>
    <w:rPr>
      <w:b/>
      <w:bCs/>
    </w:rPr>
  </w:style>
  <w:style w:type="table" w:styleId="aff7">
    <w:name w:val="Table Grid"/>
    <w:basedOn w:val="a1"/>
    <w:rsid w:val="00B4360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footer"/>
    <w:basedOn w:val="a"/>
    <w:link w:val="aff9"/>
    <w:uiPriority w:val="99"/>
    <w:unhideWhenUsed/>
    <w:rsid w:val="00E17F2A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link w:val="aff8"/>
    <w:uiPriority w:val="99"/>
    <w:rsid w:val="00E17F2A"/>
    <w:rPr>
      <w:sz w:val="22"/>
      <w:szCs w:val="22"/>
    </w:rPr>
  </w:style>
  <w:style w:type="paragraph" w:styleId="affa">
    <w:name w:val="footnote text"/>
    <w:basedOn w:val="a"/>
    <w:link w:val="affb"/>
    <w:uiPriority w:val="99"/>
    <w:semiHidden/>
    <w:unhideWhenUsed/>
    <w:rsid w:val="00C36D9A"/>
    <w:rPr>
      <w:sz w:val="20"/>
      <w:szCs w:val="20"/>
    </w:rPr>
  </w:style>
  <w:style w:type="character" w:customStyle="1" w:styleId="affb">
    <w:name w:val="Текст сноски Знак"/>
    <w:basedOn w:val="a0"/>
    <w:link w:val="affa"/>
    <w:uiPriority w:val="99"/>
    <w:semiHidden/>
    <w:rsid w:val="00C36D9A"/>
  </w:style>
  <w:style w:type="paragraph" w:customStyle="1" w:styleId="affc">
    <w:name w:val="Знак Знак Знак Знак Знак Знак Знак"/>
    <w:basedOn w:val="a"/>
    <w:rsid w:val="0028158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fd">
    <w:name w:val="Normal (Web)"/>
    <w:basedOn w:val="a"/>
    <w:uiPriority w:val="99"/>
    <w:rsid w:val="00E65628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ffe">
    <w:name w:val="Block Text"/>
    <w:basedOn w:val="a"/>
    <w:rsid w:val="00E65628"/>
    <w:pPr>
      <w:widowControl w:val="0"/>
      <w:spacing w:after="0" w:line="260" w:lineRule="auto"/>
      <w:ind w:left="360" w:right="20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aragraph">
    <w:name w:val="paragraph"/>
    <w:basedOn w:val="a"/>
    <w:uiPriority w:val="99"/>
    <w:rsid w:val="00E65628"/>
    <w:pPr>
      <w:spacing w:before="150" w:after="150" w:line="240" w:lineRule="auto"/>
      <w:jc w:val="both"/>
    </w:pPr>
    <w:rPr>
      <w:rFonts w:ascii="Arial" w:hAnsi="Arial" w:cs="Arial"/>
      <w:color w:val="333333"/>
      <w:sz w:val="18"/>
      <w:szCs w:val="18"/>
    </w:rPr>
  </w:style>
  <w:style w:type="paragraph" w:customStyle="1" w:styleId="ConsPlusNonformat">
    <w:name w:val="ConsPlusNonformat"/>
    <w:uiPriority w:val="99"/>
    <w:rsid w:val="00DB76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">
    <w:name w:val="List Paragraph"/>
    <w:basedOn w:val="a"/>
    <w:uiPriority w:val="34"/>
    <w:qFormat/>
    <w:rsid w:val="00C1619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1A374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0A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436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13E08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3">
    <w:name w:val="heading 3"/>
    <w:basedOn w:val="2"/>
    <w:next w:val="a"/>
    <w:link w:val="30"/>
    <w:qFormat/>
    <w:rsid w:val="00B43609"/>
    <w:pPr>
      <w:keepNext w:val="0"/>
      <w:widowControl w:val="0"/>
      <w:autoSpaceDE w:val="0"/>
      <w:autoSpaceDN w:val="0"/>
      <w:adjustRightInd w:val="0"/>
      <w:spacing w:before="108" w:after="108"/>
      <w:outlineLvl w:val="2"/>
    </w:pPr>
    <w:rPr>
      <w:rFonts w:ascii="Arial" w:hAnsi="Arial" w:cs="Arial"/>
      <w:bCs/>
      <w:color w:val="000080"/>
      <w:sz w:val="20"/>
    </w:rPr>
  </w:style>
  <w:style w:type="paragraph" w:styleId="4">
    <w:name w:val="heading 4"/>
    <w:basedOn w:val="3"/>
    <w:next w:val="a"/>
    <w:link w:val="40"/>
    <w:qFormat/>
    <w:rsid w:val="00B43609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B436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7">
    <w:name w:val="heading 7"/>
    <w:basedOn w:val="a"/>
    <w:next w:val="a"/>
    <w:link w:val="7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ind w:firstLine="4395"/>
      <w:jc w:val="both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13E08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No Spacing"/>
    <w:uiPriority w:val="1"/>
    <w:qFormat/>
    <w:rsid w:val="00713E08"/>
    <w:rPr>
      <w:sz w:val="22"/>
      <w:szCs w:val="22"/>
    </w:rPr>
  </w:style>
  <w:style w:type="paragraph" w:styleId="a4">
    <w:name w:val="Balloon Text"/>
    <w:basedOn w:val="a"/>
    <w:link w:val="a5"/>
    <w:semiHidden/>
    <w:unhideWhenUsed/>
    <w:rsid w:val="00713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13E08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687A3D"/>
    <w:pPr>
      <w:spacing w:after="0" w:line="240" w:lineRule="auto"/>
      <w:jc w:val="center"/>
    </w:pPr>
    <w:rPr>
      <w:rFonts w:ascii="Times New Roman" w:hAnsi="Times New Roman"/>
      <w:b/>
      <w:sz w:val="28"/>
      <w:szCs w:val="24"/>
      <w:lang w:eastAsia="en-US"/>
    </w:rPr>
  </w:style>
  <w:style w:type="character" w:customStyle="1" w:styleId="a7">
    <w:name w:val="Название Знак"/>
    <w:link w:val="a6"/>
    <w:uiPriority w:val="99"/>
    <w:rsid w:val="00687A3D"/>
    <w:rPr>
      <w:rFonts w:ascii="Times New Roman" w:hAnsi="Times New Roman"/>
      <w:b/>
      <w:sz w:val="28"/>
      <w:szCs w:val="24"/>
      <w:lang w:eastAsia="en-US"/>
    </w:rPr>
  </w:style>
  <w:style w:type="character" w:styleId="a8">
    <w:name w:val="Hyperlink"/>
    <w:unhideWhenUsed/>
    <w:rsid w:val="00A91599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436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"/>
    <w:semiHidden/>
    <w:rsid w:val="00B4360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9">
    <w:name w:val="Body Text Indent"/>
    <w:basedOn w:val="a"/>
    <w:link w:val="aa"/>
    <w:semiHidden/>
    <w:unhideWhenUsed/>
    <w:rsid w:val="00B43609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B43609"/>
    <w:rPr>
      <w:sz w:val="22"/>
      <w:szCs w:val="22"/>
    </w:rPr>
  </w:style>
  <w:style w:type="paragraph" w:styleId="21">
    <w:name w:val="Body Text Indent 2"/>
    <w:basedOn w:val="a"/>
    <w:link w:val="22"/>
    <w:unhideWhenUsed/>
    <w:rsid w:val="00B43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B43609"/>
    <w:rPr>
      <w:sz w:val="22"/>
      <w:szCs w:val="22"/>
    </w:rPr>
  </w:style>
  <w:style w:type="paragraph" w:styleId="31">
    <w:name w:val="Body Text Indent 3"/>
    <w:basedOn w:val="a"/>
    <w:link w:val="32"/>
    <w:semiHidden/>
    <w:unhideWhenUsed/>
    <w:rsid w:val="00B436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B43609"/>
    <w:rPr>
      <w:sz w:val="16"/>
      <w:szCs w:val="16"/>
    </w:rPr>
  </w:style>
  <w:style w:type="paragraph" w:styleId="33">
    <w:name w:val="Body Text 3"/>
    <w:basedOn w:val="a"/>
    <w:link w:val="34"/>
    <w:semiHidden/>
    <w:unhideWhenUsed/>
    <w:rsid w:val="00B4360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B43609"/>
    <w:rPr>
      <w:sz w:val="16"/>
      <w:szCs w:val="16"/>
    </w:rPr>
  </w:style>
  <w:style w:type="character" w:customStyle="1" w:styleId="30">
    <w:name w:val="Заголовок 3 Знак"/>
    <w:link w:val="3"/>
    <w:rsid w:val="00B43609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link w:val="4"/>
    <w:rsid w:val="00B43609"/>
    <w:rPr>
      <w:rFonts w:ascii="Arial" w:hAnsi="Arial" w:cs="Arial"/>
      <w:b/>
      <w:bCs/>
      <w:color w:val="000080"/>
    </w:rPr>
  </w:style>
  <w:style w:type="character" w:customStyle="1" w:styleId="60">
    <w:name w:val="Заголовок 6 Знак"/>
    <w:link w:val="6"/>
    <w:rsid w:val="00B43609"/>
    <w:rPr>
      <w:rFonts w:ascii="Times New Roman" w:hAnsi="Times New Roman"/>
      <w:b/>
      <w:sz w:val="24"/>
      <w:szCs w:val="24"/>
    </w:rPr>
  </w:style>
  <w:style w:type="character" w:customStyle="1" w:styleId="70">
    <w:name w:val="Заголовок 7 Знак"/>
    <w:link w:val="7"/>
    <w:rsid w:val="00B43609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B43609"/>
    <w:rPr>
      <w:rFonts w:ascii="Times New Roman" w:hAnsi="Times New Roman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43609"/>
  </w:style>
  <w:style w:type="character" w:customStyle="1" w:styleId="ab">
    <w:name w:val="Цветовое выделение"/>
    <w:rsid w:val="00B43609"/>
    <w:rPr>
      <w:b/>
      <w:bCs/>
      <w:color w:val="000080"/>
      <w:sz w:val="20"/>
      <w:szCs w:val="20"/>
    </w:rPr>
  </w:style>
  <w:style w:type="character" w:customStyle="1" w:styleId="ac">
    <w:name w:val="Гипертекстовая ссылка"/>
    <w:rsid w:val="00B43609"/>
    <w:rPr>
      <w:b/>
      <w:bCs/>
      <w:color w:val="008000"/>
      <w:sz w:val="20"/>
      <w:szCs w:val="20"/>
      <w:u w:val="single"/>
    </w:rPr>
  </w:style>
  <w:style w:type="paragraph" w:customStyle="1" w:styleId="ad">
    <w:name w:val="Заголовок статьи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e">
    <w:name w:val="Текст (лев. подпись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">
    <w:name w:val="Колонтитул (левый)"/>
    <w:basedOn w:val="ae"/>
    <w:next w:val="a"/>
    <w:rsid w:val="00B43609"/>
    <w:rPr>
      <w:sz w:val="14"/>
      <w:szCs w:val="14"/>
    </w:rPr>
  </w:style>
  <w:style w:type="paragraph" w:customStyle="1" w:styleId="af0">
    <w:name w:val="Текст (прав. подпись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</w:rPr>
  </w:style>
  <w:style w:type="paragraph" w:customStyle="1" w:styleId="af1">
    <w:name w:val="Колонтитул (правый)"/>
    <w:basedOn w:val="af0"/>
    <w:next w:val="a"/>
    <w:rsid w:val="00B43609"/>
    <w:rPr>
      <w:sz w:val="14"/>
      <w:szCs w:val="14"/>
    </w:rPr>
  </w:style>
  <w:style w:type="paragraph" w:customStyle="1" w:styleId="af2">
    <w:name w:val="Комментарий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3">
    <w:name w:val="Комментарий пользователя"/>
    <w:basedOn w:val="af2"/>
    <w:next w:val="a"/>
    <w:rsid w:val="00B43609"/>
    <w:pPr>
      <w:jc w:val="left"/>
    </w:pPr>
    <w:rPr>
      <w:color w:val="000080"/>
    </w:rPr>
  </w:style>
  <w:style w:type="character" w:customStyle="1" w:styleId="af4">
    <w:name w:val="Найденные слова"/>
    <w:rsid w:val="00B43609"/>
  </w:style>
  <w:style w:type="character" w:customStyle="1" w:styleId="af5">
    <w:name w:val="Не вступил в силу"/>
    <w:rsid w:val="00B43609"/>
    <w:rPr>
      <w:b/>
      <w:bCs/>
      <w:color w:val="008080"/>
      <w:sz w:val="20"/>
      <w:szCs w:val="20"/>
    </w:rPr>
  </w:style>
  <w:style w:type="paragraph" w:customStyle="1" w:styleId="af6">
    <w:name w:val="Таблицы (моноширинный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7">
    <w:name w:val="Оглавление"/>
    <w:basedOn w:val="af6"/>
    <w:next w:val="a"/>
    <w:rsid w:val="00B43609"/>
    <w:pPr>
      <w:ind w:left="140"/>
    </w:pPr>
  </w:style>
  <w:style w:type="paragraph" w:customStyle="1" w:styleId="af8">
    <w:name w:val="Основное меню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9">
    <w:name w:val="Переменная часть"/>
    <w:basedOn w:val="af8"/>
    <w:next w:val="a"/>
    <w:rsid w:val="00B43609"/>
  </w:style>
  <w:style w:type="paragraph" w:customStyle="1" w:styleId="afa">
    <w:name w:val="Постоянная часть"/>
    <w:basedOn w:val="af8"/>
    <w:next w:val="a"/>
    <w:rsid w:val="00B43609"/>
    <w:rPr>
      <w:b/>
      <w:bCs/>
      <w:u w:val="single"/>
    </w:rPr>
  </w:style>
  <w:style w:type="paragraph" w:customStyle="1" w:styleId="afb">
    <w:name w:val="Прижатый влево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c">
    <w:name w:val="Продолжение ссылки"/>
    <w:rsid w:val="00B43609"/>
  </w:style>
  <w:style w:type="paragraph" w:customStyle="1" w:styleId="afd">
    <w:name w:val="Словарная статья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e">
    <w:name w:val="Текст (справка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0"/>
      <w:szCs w:val="20"/>
    </w:rPr>
  </w:style>
  <w:style w:type="character" w:customStyle="1" w:styleId="aff">
    <w:name w:val="Утратил силу"/>
    <w:rsid w:val="00B43609"/>
    <w:rPr>
      <w:b/>
      <w:bCs/>
      <w:strike/>
      <w:color w:val="808000"/>
      <w:sz w:val="20"/>
      <w:szCs w:val="20"/>
    </w:rPr>
  </w:style>
  <w:style w:type="paragraph" w:styleId="aff0">
    <w:name w:val="Body Text"/>
    <w:basedOn w:val="a"/>
    <w:link w:val="aff1"/>
    <w:semiHidden/>
    <w:rsid w:val="00B4360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1">
    <w:name w:val="Основной текст Знак"/>
    <w:link w:val="aff0"/>
    <w:semiHidden/>
    <w:rsid w:val="00B43609"/>
    <w:rPr>
      <w:rFonts w:ascii="Arial" w:hAnsi="Arial" w:cs="Arial"/>
    </w:rPr>
  </w:style>
  <w:style w:type="paragraph" w:customStyle="1" w:styleId="210">
    <w:name w:val="Основной текст 21"/>
    <w:basedOn w:val="a"/>
    <w:rsid w:val="00B43609"/>
    <w:pPr>
      <w:widowControl w:val="0"/>
      <w:spacing w:after="0" w:line="240" w:lineRule="auto"/>
      <w:ind w:right="5011"/>
    </w:pPr>
    <w:rPr>
      <w:rFonts w:ascii="Times New Roman" w:hAnsi="Times New Roman"/>
      <w:sz w:val="28"/>
      <w:szCs w:val="20"/>
    </w:rPr>
  </w:style>
  <w:style w:type="paragraph" w:styleId="aff2">
    <w:name w:val="header"/>
    <w:basedOn w:val="a"/>
    <w:link w:val="aff3"/>
    <w:uiPriority w:val="99"/>
    <w:rsid w:val="00B4360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uiPriority w:val="99"/>
    <w:rsid w:val="00B43609"/>
    <w:rPr>
      <w:rFonts w:ascii="Arial" w:hAnsi="Arial" w:cs="Arial"/>
    </w:rPr>
  </w:style>
  <w:style w:type="character" w:styleId="aff4">
    <w:name w:val="page number"/>
    <w:semiHidden/>
    <w:rsid w:val="00B43609"/>
  </w:style>
  <w:style w:type="paragraph" w:customStyle="1" w:styleId="ConsPlusNormal">
    <w:name w:val="ConsPlusNormal"/>
    <w:rsid w:val="00B436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4360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2"/>
    <w:basedOn w:val="a"/>
    <w:link w:val="24"/>
    <w:semiHidden/>
    <w:rsid w:val="00B4360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semiHidden/>
    <w:rsid w:val="00B43609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B436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5">
    <w:name w:val="FollowedHyperlink"/>
    <w:semiHidden/>
    <w:rsid w:val="00B43609"/>
    <w:rPr>
      <w:color w:val="800080"/>
      <w:u w:val="single"/>
    </w:rPr>
  </w:style>
  <w:style w:type="paragraph" w:customStyle="1" w:styleId="consnonformat0">
    <w:name w:val="consnonformat"/>
    <w:basedOn w:val="a"/>
    <w:rsid w:val="00B4360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5">
    <w:name w:val="заголовок 2"/>
    <w:basedOn w:val="a"/>
    <w:next w:val="a"/>
    <w:rsid w:val="00B43609"/>
    <w:pPr>
      <w:keepNext/>
      <w:widowControl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styleId="aff6">
    <w:name w:val="Strong"/>
    <w:qFormat/>
    <w:rsid w:val="00B43609"/>
    <w:rPr>
      <w:b/>
      <w:bCs/>
    </w:rPr>
  </w:style>
  <w:style w:type="table" w:styleId="aff7">
    <w:name w:val="Table Grid"/>
    <w:basedOn w:val="a1"/>
    <w:rsid w:val="00B4360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footer"/>
    <w:basedOn w:val="a"/>
    <w:link w:val="aff9"/>
    <w:uiPriority w:val="99"/>
    <w:unhideWhenUsed/>
    <w:rsid w:val="00E17F2A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link w:val="aff8"/>
    <w:uiPriority w:val="99"/>
    <w:rsid w:val="00E17F2A"/>
    <w:rPr>
      <w:sz w:val="22"/>
      <w:szCs w:val="22"/>
    </w:rPr>
  </w:style>
  <w:style w:type="paragraph" w:styleId="affa">
    <w:name w:val="footnote text"/>
    <w:basedOn w:val="a"/>
    <w:link w:val="affb"/>
    <w:uiPriority w:val="99"/>
    <w:semiHidden/>
    <w:unhideWhenUsed/>
    <w:rsid w:val="00C36D9A"/>
    <w:rPr>
      <w:sz w:val="20"/>
      <w:szCs w:val="20"/>
    </w:rPr>
  </w:style>
  <w:style w:type="character" w:customStyle="1" w:styleId="affb">
    <w:name w:val="Текст сноски Знак"/>
    <w:basedOn w:val="a0"/>
    <w:link w:val="affa"/>
    <w:uiPriority w:val="99"/>
    <w:semiHidden/>
    <w:rsid w:val="00C36D9A"/>
  </w:style>
  <w:style w:type="paragraph" w:customStyle="1" w:styleId="affc">
    <w:name w:val="Знак Знак Знак Знак Знак Знак Знак"/>
    <w:basedOn w:val="a"/>
    <w:rsid w:val="0028158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fd">
    <w:name w:val="Normal (Web)"/>
    <w:basedOn w:val="a"/>
    <w:uiPriority w:val="99"/>
    <w:rsid w:val="00E65628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ffe">
    <w:name w:val="Block Text"/>
    <w:basedOn w:val="a"/>
    <w:rsid w:val="00E65628"/>
    <w:pPr>
      <w:widowControl w:val="0"/>
      <w:spacing w:after="0" w:line="260" w:lineRule="auto"/>
      <w:ind w:left="360" w:right="20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aragraph">
    <w:name w:val="paragraph"/>
    <w:basedOn w:val="a"/>
    <w:uiPriority w:val="99"/>
    <w:rsid w:val="00E65628"/>
    <w:pPr>
      <w:spacing w:before="150" w:after="150" w:line="240" w:lineRule="auto"/>
      <w:jc w:val="both"/>
    </w:pPr>
    <w:rPr>
      <w:rFonts w:ascii="Arial" w:hAnsi="Arial" w:cs="Arial"/>
      <w:color w:val="333333"/>
      <w:sz w:val="18"/>
      <w:szCs w:val="18"/>
    </w:rPr>
  </w:style>
  <w:style w:type="paragraph" w:customStyle="1" w:styleId="ConsPlusNonformat">
    <w:name w:val="ConsPlusNonformat"/>
    <w:uiPriority w:val="99"/>
    <w:rsid w:val="00DB76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">
    <w:name w:val="List Paragraph"/>
    <w:basedOn w:val="a"/>
    <w:uiPriority w:val="34"/>
    <w:qFormat/>
    <w:rsid w:val="00C1619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1A37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suslugi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DAB8D-58C3-42EB-AEF2-48E3A638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10014</Words>
  <Characters>57086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66967</CharactersWithSpaces>
  <SharedDoc>false</SharedDoc>
  <HLinks>
    <vt:vector size="18" baseType="variant">
      <vt:variant>
        <vt:i4>1769541</vt:i4>
      </vt:variant>
      <vt:variant>
        <vt:i4>6</vt:i4>
      </vt:variant>
      <vt:variant>
        <vt:i4>0</vt:i4>
      </vt:variant>
      <vt:variant>
        <vt:i4>5</vt:i4>
      </vt:variant>
      <vt:variant>
        <vt:lpwstr>http://kemrk.ru/</vt:lpwstr>
      </vt:variant>
      <vt:variant>
        <vt:lpwstr/>
      </vt:variant>
      <vt:variant>
        <vt:i4>852035</vt:i4>
      </vt:variant>
      <vt:variant>
        <vt:i4>3</vt:i4>
      </vt:variant>
      <vt:variant>
        <vt:i4>0</vt:i4>
      </vt:variant>
      <vt:variant>
        <vt:i4>5</vt:i4>
      </vt:variant>
      <vt:variant>
        <vt:lpwstr>http://gosuslugi.ru/</vt:lpwstr>
      </vt:variant>
      <vt:variant>
        <vt:lpwstr/>
      </vt:variant>
      <vt:variant>
        <vt:i4>1769541</vt:i4>
      </vt:variant>
      <vt:variant>
        <vt:i4>0</vt:i4>
      </vt:variant>
      <vt:variant>
        <vt:i4>0</vt:i4>
      </vt:variant>
      <vt:variant>
        <vt:i4>5</vt:i4>
      </vt:variant>
      <vt:variant>
        <vt:lpwstr>http://kemrk.ru/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cp:lastPrinted>2026-08-13T09:15:00Z</cp:lastPrinted>
  <dcterms:created xsi:type="dcterms:W3CDTF">2026-08-13T09:16:00Z</dcterms:created>
  <dcterms:modified xsi:type="dcterms:W3CDTF">2026-08-13T09:16:00Z</dcterms:modified>
</cp:coreProperties>
</file>